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74" w:rsidRDefault="00A02D74" w:rsidP="00AF7AAB">
      <w:pPr>
        <w:ind w:firstLine="720"/>
        <w:jc w:val="center"/>
        <w:rPr>
          <w:b/>
          <w:bCs/>
          <w:sz w:val="32"/>
          <w:szCs w:val="23"/>
          <w:u w:val="single"/>
        </w:rPr>
      </w:pPr>
    </w:p>
    <w:p w:rsidR="00632000" w:rsidRDefault="00953C71" w:rsidP="0053771D">
      <w:pPr>
        <w:jc w:val="center"/>
        <w:rPr>
          <w:b/>
          <w:bCs/>
          <w:sz w:val="32"/>
          <w:szCs w:val="23"/>
          <w:u w:val="single"/>
        </w:rPr>
      </w:pPr>
      <w:r>
        <w:rPr>
          <w:b/>
          <w:bCs/>
          <w:sz w:val="36"/>
          <w:szCs w:val="36"/>
          <w:u w:val="single"/>
        </w:rPr>
        <w:t xml:space="preserve">Antioch University </w:t>
      </w:r>
      <w:r w:rsidR="00AF7DEF">
        <w:rPr>
          <w:b/>
          <w:bCs/>
          <w:sz w:val="36"/>
          <w:szCs w:val="36"/>
          <w:u w:val="single"/>
        </w:rPr>
        <w:t xml:space="preserve">Proposal </w:t>
      </w:r>
      <w:r w:rsidR="002B3688">
        <w:rPr>
          <w:b/>
          <w:bCs/>
          <w:sz w:val="36"/>
          <w:szCs w:val="36"/>
          <w:u w:val="single"/>
        </w:rPr>
        <w:t xml:space="preserve">Approval </w:t>
      </w:r>
      <w:r>
        <w:rPr>
          <w:b/>
          <w:bCs/>
          <w:sz w:val="36"/>
          <w:szCs w:val="36"/>
          <w:u w:val="single"/>
        </w:rPr>
        <w:t>Form</w:t>
      </w:r>
      <w:r w:rsidR="005F3841">
        <w:rPr>
          <w:b/>
          <w:bCs/>
          <w:sz w:val="36"/>
          <w:szCs w:val="36"/>
          <w:u w:val="single"/>
        </w:rPr>
        <w:t xml:space="preserve"> for Foundation Proposals</w:t>
      </w:r>
      <w:r>
        <w:rPr>
          <w:b/>
          <w:bCs/>
          <w:sz w:val="36"/>
          <w:szCs w:val="36"/>
          <w:u w:val="single"/>
        </w:rPr>
        <w:t xml:space="preserve"> </w:t>
      </w:r>
    </w:p>
    <w:p w:rsidR="0053771D" w:rsidRPr="00632000" w:rsidRDefault="0053771D" w:rsidP="00537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32000">
        <w:rPr>
          <w:rFonts w:ascii="Arial" w:hAnsi="Arial" w:cs="Arial"/>
          <w:b/>
          <w:bCs/>
          <w:color w:val="000000"/>
          <w:sz w:val="20"/>
          <w:szCs w:val="20"/>
        </w:rPr>
        <w:t>DO NOT SEND THIS FORM TO FUNDING AGENCY: FOR UNIVERSITY USE ONLY</w:t>
      </w:r>
    </w:p>
    <w:p w:rsidR="0053771D" w:rsidRPr="00632000" w:rsidRDefault="0053771D" w:rsidP="00537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F3841" w:rsidRPr="005F3841" w:rsidRDefault="0053771D" w:rsidP="0053771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0606E">
        <w:rPr>
          <w:rFonts w:cs="Arial"/>
          <w:color w:val="000000"/>
          <w:sz w:val="24"/>
          <w:szCs w:val="24"/>
        </w:rPr>
        <w:t xml:space="preserve">Please send this completed form and a copy of your proposal to the Institutional Advancement staff person for your campus/area </w:t>
      </w:r>
      <w:r w:rsidR="0008422E">
        <w:rPr>
          <w:rFonts w:cs="Arial"/>
          <w:color w:val="000000"/>
          <w:sz w:val="24"/>
          <w:szCs w:val="24"/>
        </w:rPr>
        <w:t>(listed on page</w:t>
      </w:r>
      <w:r w:rsidR="00477DAC">
        <w:rPr>
          <w:rFonts w:cs="Arial"/>
          <w:color w:val="000000"/>
          <w:sz w:val="24"/>
          <w:szCs w:val="24"/>
        </w:rPr>
        <w:t xml:space="preserve"> 5</w:t>
      </w:r>
      <w:r w:rsidR="002B3688">
        <w:rPr>
          <w:rFonts w:cs="Arial"/>
          <w:color w:val="000000"/>
          <w:sz w:val="24"/>
          <w:szCs w:val="24"/>
        </w:rPr>
        <w:t>)</w:t>
      </w:r>
      <w:r w:rsidRPr="00B0606E">
        <w:rPr>
          <w:rFonts w:cs="Arial"/>
          <w:color w:val="000000"/>
          <w:sz w:val="24"/>
          <w:szCs w:val="24"/>
        </w:rPr>
        <w:t xml:space="preserve"> at least </w:t>
      </w:r>
      <w:r w:rsidRPr="00B0606E">
        <w:rPr>
          <w:rFonts w:cs="Arial"/>
          <w:bCs/>
          <w:color w:val="000000"/>
          <w:sz w:val="24"/>
          <w:szCs w:val="24"/>
        </w:rPr>
        <w:t>five (5) working days prior to the sponsor’s deadline</w:t>
      </w:r>
      <w:r w:rsidRPr="00B0606E">
        <w:rPr>
          <w:rFonts w:cs="Arial"/>
          <w:b/>
          <w:bCs/>
          <w:i/>
          <w:color w:val="000000"/>
          <w:sz w:val="24"/>
          <w:szCs w:val="24"/>
        </w:rPr>
        <w:t xml:space="preserve">.   </w:t>
      </w:r>
      <w:r w:rsidRPr="00B0606E">
        <w:rPr>
          <w:rFonts w:cs="Arial"/>
          <w:i/>
          <w:color w:val="000000"/>
          <w:sz w:val="24"/>
          <w:szCs w:val="24"/>
        </w:rPr>
        <w:t>Antioch Universit</w:t>
      </w:r>
      <w:r w:rsidR="00C65D84" w:rsidRPr="00B0606E">
        <w:rPr>
          <w:rFonts w:cs="Arial"/>
          <w:i/>
          <w:color w:val="000000"/>
          <w:sz w:val="24"/>
          <w:szCs w:val="24"/>
        </w:rPr>
        <w:t>y</w:t>
      </w:r>
      <w:r w:rsidRPr="00B0606E">
        <w:rPr>
          <w:rFonts w:cs="Arial"/>
          <w:i/>
          <w:color w:val="000000"/>
          <w:sz w:val="24"/>
          <w:szCs w:val="24"/>
        </w:rPr>
        <w:t xml:space="preserve"> is not obligated to accept funds from proposals submitted without a fully-executed </w:t>
      </w:r>
      <w:r w:rsidR="00DC66C2">
        <w:rPr>
          <w:rFonts w:cs="Arial"/>
          <w:i/>
          <w:color w:val="000000"/>
          <w:sz w:val="24"/>
          <w:szCs w:val="24"/>
        </w:rPr>
        <w:t>Approval Form</w:t>
      </w:r>
      <w:r w:rsidRPr="00B0606E">
        <w:rPr>
          <w:rFonts w:cs="Arial"/>
          <w:i/>
          <w:color w:val="000000"/>
          <w:sz w:val="24"/>
          <w:szCs w:val="24"/>
        </w:rPr>
        <w:t>.</w:t>
      </w:r>
      <w:r w:rsidR="005F3841" w:rsidRPr="005F3841">
        <w:rPr>
          <w:rFonts w:cs="Arial"/>
          <w:color w:val="000000"/>
          <w:sz w:val="24"/>
          <w:szCs w:val="24"/>
        </w:rPr>
        <w:t xml:space="preserve"> </w:t>
      </w:r>
    </w:p>
    <w:p w:rsidR="00000A64" w:rsidRPr="00B0606E" w:rsidRDefault="00000A64" w:rsidP="00000A64">
      <w:pPr>
        <w:ind w:firstLine="720"/>
        <w:jc w:val="center"/>
        <w:rPr>
          <w:sz w:val="24"/>
          <w:szCs w:val="24"/>
          <w:u w:val="single"/>
        </w:rPr>
      </w:pP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5485"/>
        <w:gridCol w:w="15"/>
        <w:gridCol w:w="6128"/>
      </w:tblGrid>
      <w:tr w:rsidR="00000A64" w:rsidRPr="00B0606E" w:rsidTr="00B0606E">
        <w:trPr>
          <w:trHeight w:val="343"/>
        </w:trPr>
        <w:tc>
          <w:tcPr>
            <w:tcW w:w="5500" w:type="dxa"/>
            <w:gridSpan w:val="2"/>
          </w:tcPr>
          <w:p w:rsidR="00000A64" w:rsidRPr="00B0606E" w:rsidRDefault="00000A64" w:rsidP="00DF366C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Project Director/Principal Investigator:</w:t>
            </w:r>
            <w:r w:rsidR="00B060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28" w:type="dxa"/>
            <w:shd w:val="clear" w:color="auto" w:fill="FFFFFF" w:themeFill="background1"/>
          </w:tcPr>
          <w:p w:rsidR="00000A64" w:rsidRPr="00B0606E" w:rsidRDefault="00000A64" w:rsidP="00DF366C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00A64" w:rsidRPr="00B0606E" w:rsidTr="00B0606E">
        <w:trPr>
          <w:trHeight w:val="361"/>
        </w:trPr>
        <w:tc>
          <w:tcPr>
            <w:tcW w:w="5500" w:type="dxa"/>
            <w:gridSpan w:val="2"/>
          </w:tcPr>
          <w:p w:rsidR="00000A64" w:rsidRPr="00B0606E" w:rsidRDefault="00000A64" w:rsidP="00DF366C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Department:</w:t>
            </w:r>
            <w:r w:rsidR="00B060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28" w:type="dxa"/>
            <w:shd w:val="clear" w:color="auto" w:fill="FFFFFF" w:themeFill="background1"/>
          </w:tcPr>
          <w:p w:rsidR="00000A64" w:rsidRPr="00B0606E" w:rsidRDefault="00000A64" w:rsidP="00DF366C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0606E" w:rsidRPr="00B0606E" w:rsidTr="00B0606E">
        <w:trPr>
          <w:trHeight w:val="343"/>
        </w:trPr>
        <w:tc>
          <w:tcPr>
            <w:tcW w:w="5485" w:type="dxa"/>
          </w:tcPr>
          <w:p w:rsidR="00B0606E" w:rsidRPr="00B0606E" w:rsidRDefault="00B0606E" w:rsidP="00DF366C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Campus: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43" w:type="dxa"/>
            <w:gridSpan w:val="2"/>
            <w:shd w:val="clear" w:color="auto" w:fill="FFFFFF" w:themeFill="background1"/>
          </w:tcPr>
          <w:p w:rsidR="00B0606E" w:rsidRPr="00B0606E" w:rsidRDefault="00B0606E" w:rsidP="00DF366C">
            <w:pPr>
              <w:rPr>
                <w:rFonts w:cs="Arial"/>
                <w:color w:val="000000"/>
                <w:sz w:val="24"/>
                <w:szCs w:val="24"/>
              </w:rPr>
            </w:pPr>
            <w:r w:rsidRPr="00B0606E">
              <w:rPr>
                <w:rFonts w:cs="Arial"/>
                <w:color w:val="000000"/>
                <w:sz w:val="24"/>
                <w:szCs w:val="24"/>
              </w:rPr>
              <w:t>Phone: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00A64" w:rsidRPr="00B0606E" w:rsidTr="00B0606E">
        <w:trPr>
          <w:trHeight w:val="343"/>
        </w:trPr>
        <w:tc>
          <w:tcPr>
            <w:tcW w:w="5485" w:type="dxa"/>
          </w:tcPr>
          <w:p w:rsidR="00000A64" w:rsidRPr="00B0606E" w:rsidRDefault="00805425" w:rsidP="00DF366C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C</w:t>
            </w:r>
            <w:r w:rsidR="003522AB" w:rsidRPr="00B0606E">
              <w:rPr>
                <w:sz w:val="24"/>
                <w:szCs w:val="24"/>
              </w:rPr>
              <w:t>o</w:t>
            </w:r>
            <w:r w:rsidRPr="00B0606E">
              <w:rPr>
                <w:sz w:val="24"/>
                <w:szCs w:val="24"/>
              </w:rPr>
              <w:t>-</w:t>
            </w:r>
            <w:r w:rsidR="00000A64" w:rsidRPr="00B0606E">
              <w:rPr>
                <w:sz w:val="24"/>
                <w:szCs w:val="24"/>
              </w:rPr>
              <w:t>Project Director/Principal Investigator:</w:t>
            </w:r>
            <w:r w:rsidR="00B060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43" w:type="dxa"/>
            <w:gridSpan w:val="2"/>
            <w:shd w:val="clear" w:color="auto" w:fill="FFFFFF" w:themeFill="background1"/>
          </w:tcPr>
          <w:p w:rsidR="00000A64" w:rsidRPr="00B0606E" w:rsidRDefault="00000A64" w:rsidP="00DF366C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0606E" w:rsidRPr="00B0606E" w:rsidTr="00B0606E">
        <w:trPr>
          <w:trHeight w:val="334"/>
        </w:trPr>
        <w:tc>
          <w:tcPr>
            <w:tcW w:w="5485" w:type="dxa"/>
          </w:tcPr>
          <w:p w:rsidR="00B0606E" w:rsidRPr="00B0606E" w:rsidRDefault="00B0606E" w:rsidP="00DF366C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Campus: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43" w:type="dxa"/>
            <w:gridSpan w:val="2"/>
            <w:shd w:val="clear" w:color="auto" w:fill="FFFFFF" w:themeFill="background1"/>
          </w:tcPr>
          <w:p w:rsidR="00B0606E" w:rsidRPr="00B0606E" w:rsidRDefault="00B0606E" w:rsidP="00DF366C">
            <w:pPr>
              <w:rPr>
                <w:sz w:val="24"/>
                <w:szCs w:val="24"/>
              </w:rPr>
            </w:pPr>
          </w:p>
        </w:tc>
      </w:tr>
      <w:tr w:rsidR="00000A64" w:rsidRPr="00B0606E" w:rsidTr="00B0606E">
        <w:trPr>
          <w:trHeight w:val="334"/>
        </w:trPr>
        <w:tc>
          <w:tcPr>
            <w:tcW w:w="5485" w:type="dxa"/>
          </w:tcPr>
          <w:p w:rsidR="00000A64" w:rsidRPr="00B0606E" w:rsidRDefault="00000A64" w:rsidP="00DF366C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Department:</w:t>
            </w:r>
            <w:r w:rsidR="00B060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43" w:type="dxa"/>
            <w:gridSpan w:val="2"/>
            <w:shd w:val="clear" w:color="auto" w:fill="FFFFFF" w:themeFill="background1"/>
          </w:tcPr>
          <w:p w:rsidR="00000A64" w:rsidRPr="00B0606E" w:rsidRDefault="00B0606E" w:rsidP="00DF366C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</w:tr>
    </w:tbl>
    <w:p w:rsidR="00DF366C" w:rsidRPr="00B0606E" w:rsidRDefault="00DF366C" w:rsidP="002B3688">
      <w:pPr>
        <w:spacing w:after="0"/>
        <w:rPr>
          <w:sz w:val="24"/>
          <w:szCs w:val="24"/>
        </w:rPr>
      </w:pP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2808"/>
        <w:gridCol w:w="8820"/>
      </w:tblGrid>
      <w:tr w:rsidR="00DF366C" w:rsidRPr="00B0606E" w:rsidTr="007A38D5">
        <w:tc>
          <w:tcPr>
            <w:tcW w:w="2808" w:type="dxa"/>
          </w:tcPr>
          <w:p w:rsidR="00DF366C" w:rsidRPr="00B0606E" w:rsidRDefault="00DF366C" w:rsidP="002B3688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Project Title:</w:t>
            </w:r>
          </w:p>
        </w:tc>
        <w:tc>
          <w:tcPr>
            <w:tcW w:w="8820" w:type="dxa"/>
            <w:shd w:val="clear" w:color="auto" w:fill="FFFFFF" w:themeFill="background1"/>
          </w:tcPr>
          <w:p w:rsidR="00DF366C" w:rsidRPr="00B0606E" w:rsidRDefault="00DF366C" w:rsidP="002B3688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DF366C" w:rsidRPr="00B0606E" w:rsidRDefault="00DF366C" w:rsidP="002B3688">
      <w:pPr>
        <w:spacing w:after="0"/>
        <w:rPr>
          <w:sz w:val="24"/>
          <w:szCs w:val="24"/>
        </w:rPr>
      </w:pP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2808"/>
        <w:gridCol w:w="8820"/>
      </w:tblGrid>
      <w:tr w:rsidR="00406BFF" w:rsidRPr="00B0606E" w:rsidTr="007A38D5">
        <w:tc>
          <w:tcPr>
            <w:tcW w:w="2808" w:type="dxa"/>
          </w:tcPr>
          <w:p w:rsidR="00406BFF" w:rsidRPr="00B0606E" w:rsidRDefault="00406BFF" w:rsidP="002B3688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Sponsor/Funding Agency:</w:t>
            </w:r>
          </w:p>
        </w:tc>
        <w:tc>
          <w:tcPr>
            <w:tcW w:w="8820" w:type="dxa"/>
            <w:shd w:val="clear" w:color="auto" w:fill="FFFFFF" w:themeFill="background1"/>
          </w:tcPr>
          <w:p w:rsidR="00406BFF" w:rsidRPr="00B0606E" w:rsidRDefault="00406BFF" w:rsidP="002B3688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797086" w:rsidRPr="00B0606E" w:rsidRDefault="00797086" w:rsidP="002B3688">
      <w:pPr>
        <w:spacing w:after="0"/>
        <w:rPr>
          <w:sz w:val="24"/>
          <w:szCs w:val="24"/>
        </w:rPr>
      </w:pP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2808"/>
        <w:gridCol w:w="8820"/>
      </w:tblGrid>
      <w:tr w:rsidR="00B87917" w:rsidRPr="00B0606E" w:rsidTr="007D2A68">
        <w:tc>
          <w:tcPr>
            <w:tcW w:w="2808" w:type="dxa"/>
          </w:tcPr>
          <w:p w:rsidR="00B87917" w:rsidRPr="00B0606E" w:rsidRDefault="00406BFF" w:rsidP="002B3688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Deadline Date:</w:t>
            </w:r>
          </w:p>
        </w:tc>
        <w:tc>
          <w:tcPr>
            <w:tcW w:w="8820" w:type="dxa"/>
          </w:tcPr>
          <w:p w:rsidR="00B87917" w:rsidRPr="00B0606E" w:rsidRDefault="009C3745" w:rsidP="002B3688">
            <w:pPr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87825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D2A68" w:rsidRPr="00B0606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A0BCE" w:rsidRPr="00B0606E">
              <w:rPr>
                <w:sz w:val="24"/>
                <w:szCs w:val="24"/>
              </w:rPr>
              <w:t xml:space="preserve">Postmark      </w:t>
            </w:r>
            <w:sdt>
              <w:sdtPr>
                <w:rPr>
                  <w:sz w:val="24"/>
                  <w:szCs w:val="24"/>
                </w:rPr>
                <w:id w:val="6175709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A0BCE" w:rsidRPr="00B0606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A0BCE" w:rsidRPr="00B0606E">
              <w:rPr>
                <w:sz w:val="24"/>
                <w:szCs w:val="24"/>
              </w:rPr>
              <w:t xml:space="preserve">Receipt      </w:t>
            </w:r>
            <w:sdt>
              <w:sdtPr>
                <w:rPr>
                  <w:sz w:val="24"/>
                  <w:szCs w:val="24"/>
                </w:rPr>
                <w:id w:val="-15722775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A0BCE" w:rsidRPr="00B0606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A0BCE" w:rsidRPr="00B0606E">
              <w:rPr>
                <w:sz w:val="24"/>
                <w:szCs w:val="24"/>
              </w:rPr>
              <w:t>Electronic</w:t>
            </w:r>
          </w:p>
        </w:tc>
      </w:tr>
    </w:tbl>
    <w:p w:rsidR="00F774D9" w:rsidRPr="00B0606E" w:rsidRDefault="00F774D9" w:rsidP="002B3688">
      <w:pPr>
        <w:spacing w:after="0"/>
        <w:rPr>
          <w:sz w:val="24"/>
          <w:szCs w:val="24"/>
        </w:rPr>
      </w:pP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2808"/>
        <w:gridCol w:w="8820"/>
      </w:tblGrid>
      <w:tr w:rsidR="00F774D9" w:rsidRPr="00B0606E" w:rsidTr="007D2A68">
        <w:tc>
          <w:tcPr>
            <w:tcW w:w="2808" w:type="dxa"/>
          </w:tcPr>
          <w:p w:rsidR="00F774D9" w:rsidRPr="00B0606E" w:rsidRDefault="00F774D9" w:rsidP="002B3688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Type of Application</w:t>
            </w:r>
          </w:p>
        </w:tc>
        <w:tc>
          <w:tcPr>
            <w:tcW w:w="8820" w:type="dxa"/>
          </w:tcPr>
          <w:p w:rsidR="00F774D9" w:rsidRPr="00C62823" w:rsidRDefault="009C3745" w:rsidP="002B3688">
            <w:pPr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515499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62823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AF26E0" w:rsidRPr="00C62823">
              <w:rPr>
                <w:sz w:val="24"/>
                <w:szCs w:val="24"/>
              </w:rPr>
              <w:t xml:space="preserve">Grant  </w:t>
            </w:r>
            <w:sdt>
              <w:sdtPr>
                <w:rPr>
                  <w:sz w:val="24"/>
                  <w:szCs w:val="24"/>
                </w:rPr>
                <w:id w:val="17250157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774D9" w:rsidRPr="00C6282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F26E0" w:rsidRPr="00C62823">
              <w:rPr>
                <w:sz w:val="24"/>
                <w:szCs w:val="24"/>
              </w:rPr>
              <w:t xml:space="preserve">Contract  </w:t>
            </w:r>
            <w:sdt>
              <w:sdtPr>
                <w:rPr>
                  <w:sz w:val="24"/>
                  <w:szCs w:val="24"/>
                </w:rPr>
                <w:id w:val="20743826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774D9" w:rsidRPr="00C6282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F26E0" w:rsidRPr="00C62823">
              <w:rPr>
                <w:sz w:val="24"/>
                <w:szCs w:val="24"/>
              </w:rPr>
              <w:t xml:space="preserve">Subcontract </w:t>
            </w:r>
            <w:sdt>
              <w:sdtPr>
                <w:rPr>
                  <w:sz w:val="24"/>
                  <w:szCs w:val="24"/>
                </w:rPr>
                <w:id w:val="-15842171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F26E0" w:rsidRPr="00C6282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F26E0" w:rsidRPr="00C62823">
              <w:rPr>
                <w:sz w:val="24"/>
                <w:szCs w:val="24"/>
              </w:rPr>
              <w:t xml:space="preserve">Cooperative Agreement  </w:t>
            </w:r>
          </w:p>
        </w:tc>
      </w:tr>
      <w:tr w:rsidR="007E7E59" w:rsidRPr="00B0606E" w:rsidTr="007D2A68">
        <w:tc>
          <w:tcPr>
            <w:tcW w:w="2808" w:type="dxa"/>
          </w:tcPr>
          <w:p w:rsidR="007E7E59" w:rsidRPr="00B0606E" w:rsidRDefault="007E7E59" w:rsidP="002B3688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7E7E59" w:rsidRPr="00C62823" w:rsidRDefault="009C3745" w:rsidP="002B36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0249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59" w:rsidRPr="00C628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E7E59" w:rsidRPr="00C62823">
              <w:rPr>
                <w:sz w:val="24"/>
                <w:szCs w:val="24"/>
              </w:rPr>
              <w:t xml:space="preserve">  Letter of Inquiry/Intent  </w:t>
            </w:r>
            <w:sdt>
              <w:sdtPr>
                <w:rPr>
                  <w:sz w:val="24"/>
                  <w:szCs w:val="24"/>
                </w:rPr>
                <w:id w:val="-9221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59" w:rsidRPr="00C628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E7E59" w:rsidRPr="00C62823">
              <w:rPr>
                <w:sz w:val="24"/>
                <w:szCs w:val="24"/>
              </w:rPr>
              <w:t xml:space="preserve">  Preliminary Proposal  </w:t>
            </w:r>
            <w:sdt>
              <w:sdtPr>
                <w:rPr>
                  <w:sz w:val="24"/>
                  <w:szCs w:val="24"/>
                </w:rPr>
                <w:id w:val="13226242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E7E59" w:rsidRPr="00C62823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7E7E59" w:rsidRPr="00C62823">
              <w:rPr>
                <w:sz w:val="24"/>
                <w:szCs w:val="24"/>
              </w:rPr>
              <w:t xml:space="preserve">Other  </w:t>
            </w:r>
          </w:p>
        </w:tc>
      </w:tr>
    </w:tbl>
    <w:p w:rsidR="000B189F" w:rsidRPr="00B0606E" w:rsidRDefault="000B189F" w:rsidP="002B368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669"/>
        <w:gridCol w:w="3874"/>
      </w:tblGrid>
      <w:tr w:rsidR="00AF26E0" w:rsidRPr="00B0606E" w:rsidTr="007A38D5">
        <w:tc>
          <w:tcPr>
            <w:tcW w:w="3078" w:type="dxa"/>
          </w:tcPr>
          <w:p w:rsidR="00AF26E0" w:rsidRPr="00B0606E" w:rsidRDefault="00AF26E0" w:rsidP="002B3688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Proposed Project Period:</w:t>
            </w:r>
          </w:p>
        </w:tc>
        <w:tc>
          <w:tcPr>
            <w:tcW w:w="4669" w:type="dxa"/>
            <w:shd w:val="clear" w:color="auto" w:fill="FFFFFF" w:themeFill="background1"/>
          </w:tcPr>
          <w:p w:rsidR="00AF26E0" w:rsidRPr="00B0606E" w:rsidRDefault="00AF26E0" w:rsidP="002B3688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Start Date:</w:t>
            </w:r>
          </w:p>
        </w:tc>
        <w:tc>
          <w:tcPr>
            <w:tcW w:w="3874" w:type="dxa"/>
            <w:shd w:val="clear" w:color="auto" w:fill="FFFFFF" w:themeFill="background1"/>
          </w:tcPr>
          <w:p w:rsidR="00AF26E0" w:rsidRPr="00B0606E" w:rsidRDefault="00AF26E0" w:rsidP="002B3688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End Date:</w:t>
            </w:r>
          </w:p>
        </w:tc>
      </w:tr>
    </w:tbl>
    <w:p w:rsidR="00AF26E0" w:rsidRPr="00B0606E" w:rsidRDefault="00AF26E0" w:rsidP="002B368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2143"/>
      </w:tblGrid>
      <w:tr w:rsidR="00AF26E0" w:rsidRPr="00B0606E" w:rsidTr="007A38D5">
        <w:tc>
          <w:tcPr>
            <w:tcW w:w="1295" w:type="dxa"/>
          </w:tcPr>
          <w:p w:rsidR="00AF26E0" w:rsidRPr="00B0606E" w:rsidRDefault="00AF26E0" w:rsidP="002B3688">
            <w:pPr>
              <w:rPr>
                <w:sz w:val="24"/>
                <w:szCs w:val="24"/>
              </w:rPr>
            </w:pPr>
            <w:r w:rsidRPr="00B0606E">
              <w:rPr>
                <w:sz w:val="24"/>
                <w:szCs w:val="24"/>
              </w:rPr>
              <w:t>Duration:</w:t>
            </w:r>
          </w:p>
        </w:tc>
        <w:tc>
          <w:tcPr>
            <w:tcW w:w="2143" w:type="dxa"/>
            <w:shd w:val="clear" w:color="auto" w:fill="FFFFFF" w:themeFill="background1"/>
          </w:tcPr>
          <w:p w:rsidR="00AF26E0" w:rsidRPr="00B0606E" w:rsidRDefault="00AF26E0" w:rsidP="002B3688">
            <w:pPr>
              <w:rPr>
                <w:sz w:val="24"/>
                <w:szCs w:val="24"/>
              </w:rPr>
            </w:pPr>
          </w:p>
        </w:tc>
      </w:tr>
    </w:tbl>
    <w:p w:rsidR="004A62EE" w:rsidRPr="00B0606E" w:rsidRDefault="004A62EE" w:rsidP="002B368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1"/>
      </w:tblGrid>
      <w:tr w:rsidR="008C78D7" w:rsidRPr="00B0606E" w:rsidTr="008C78D7">
        <w:tc>
          <w:tcPr>
            <w:tcW w:w="116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405"/>
            </w:tblGrid>
            <w:tr w:rsidR="008C78D7" w:rsidRPr="00B0606E">
              <w:trPr>
                <w:trHeight w:val="482"/>
              </w:trPr>
              <w:tc>
                <w:tcPr>
                  <w:tcW w:w="0" w:type="auto"/>
                </w:tcPr>
                <w:p w:rsidR="0008422E" w:rsidRPr="0008422E" w:rsidRDefault="00350A21" w:rsidP="000842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color w:val="000000"/>
                      <w:sz w:val="24"/>
                      <w:szCs w:val="24"/>
                    </w:rPr>
                  </w:pPr>
                  <w:r w:rsidRPr="00B0606E">
                    <w:rPr>
                      <w:rFonts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Project </w:t>
                  </w:r>
                  <w:r w:rsidR="0008422E">
                    <w:rPr>
                      <w:rFonts w:cs="Arial"/>
                      <w:b/>
                      <w:bCs/>
                      <w:color w:val="000000"/>
                      <w:sz w:val="24"/>
                      <w:szCs w:val="24"/>
                    </w:rPr>
                    <w:t>Summary</w:t>
                  </w:r>
                  <w:r w:rsidR="00632000" w:rsidRPr="00B0606E">
                    <w:rPr>
                      <w:rFonts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C78D7" w:rsidRPr="00B0606E" w:rsidRDefault="00632000" w:rsidP="000842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08422E">
                    <w:rPr>
                      <w:rFonts w:cs="Arial"/>
                      <w:iCs/>
                      <w:color w:val="000000"/>
                      <w:sz w:val="24"/>
                      <w:szCs w:val="24"/>
                    </w:rPr>
                    <w:t>Provide a brief (e.g. 50 word</w:t>
                  </w:r>
                  <w:r w:rsidR="002B3688" w:rsidRPr="0008422E">
                    <w:rPr>
                      <w:rFonts w:cs="Arial"/>
                      <w:iCs/>
                      <w:color w:val="000000"/>
                      <w:sz w:val="24"/>
                      <w:szCs w:val="24"/>
                    </w:rPr>
                    <w:t>s</w:t>
                  </w:r>
                  <w:r w:rsidRPr="0008422E">
                    <w:rPr>
                      <w:rFonts w:cs="Arial"/>
                      <w:iCs/>
                      <w:color w:val="000000"/>
                      <w:sz w:val="24"/>
                      <w:szCs w:val="24"/>
                    </w:rPr>
                    <w:t>) description of the proposed project below</w:t>
                  </w:r>
                  <w:r w:rsidR="0008422E">
                    <w:rPr>
                      <w:rFonts w:cs="Arial"/>
                      <w:iCs/>
                      <w:color w:val="000000"/>
                      <w:sz w:val="24"/>
                      <w:szCs w:val="24"/>
                    </w:rPr>
                    <w:t xml:space="preserve"> or attach a brief description of the project</w:t>
                  </w:r>
                  <w:r w:rsidRPr="0008422E">
                    <w:rPr>
                      <w:rFonts w:cs="Arial"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C78D7" w:rsidRPr="00B0606E" w:rsidRDefault="008C78D7" w:rsidP="002B3688">
            <w:pPr>
              <w:rPr>
                <w:sz w:val="24"/>
                <w:szCs w:val="24"/>
              </w:rPr>
            </w:pPr>
          </w:p>
        </w:tc>
      </w:tr>
      <w:tr w:rsidR="008C78D7" w:rsidRPr="00B0606E" w:rsidTr="00105CB5">
        <w:trPr>
          <w:trHeight w:val="70"/>
        </w:trPr>
        <w:tc>
          <w:tcPr>
            <w:tcW w:w="11621" w:type="dxa"/>
            <w:shd w:val="clear" w:color="auto" w:fill="FFFFFF" w:themeFill="background1"/>
          </w:tcPr>
          <w:p w:rsidR="003654CE" w:rsidRPr="00B0606E" w:rsidRDefault="003654CE" w:rsidP="002B3688">
            <w:pPr>
              <w:rPr>
                <w:sz w:val="24"/>
                <w:szCs w:val="24"/>
              </w:rPr>
            </w:pPr>
          </w:p>
          <w:p w:rsidR="003654CE" w:rsidRPr="00B0606E" w:rsidRDefault="003654CE" w:rsidP="002B3688">
            <w:pPr>
              <w:rPr>
                <w:sz w:val="24"/>
                <w:szCs w:val="24"/>
              </w:rPr>
            </w:pPr>
          </w:p>
        </w:tc>
      </w:tr>
    </w:tbl>
    <w:p w:rsidR="00C65D84" w:rsidRPr="00B0606E" w:rsidRDefault="00C65D84">
      <w:pPr>
        <w:rPr>
          <w:b/>
          <w:sz w:val="24"/>
          <w:szCs w:val="24"/>
        </w:rPr>
      </w:pPr>
      <w:r w:rsidRPr="00B0606E">
        <w:rPr>
          <w:b/>
          <w:sz w:val="24"/>
          <w:szCs w:val="24"/>
        </w:rPr>
        <w:br w:type="page"/>
      </w:r>
    </w:p>
    <w:p w:rsidR="00D67BFC" w:rsidRPr="006E6E89" w:rsidRDefault="00D67BFC" w:rsidP="00080EAD">
      <w:pPr>
        <w:spacing w:after="120"/>
        <w:jc w:val="center"/>
        <w:rPr>
          <w:b/>
          <w:sz w:val="24"/>
          <w:szCs w:val="24"/>
        </w:rPr>
      </w:pPr>
      <w:r w:rsidRPr="006E6E89">
        <w:rPr>
          <w:b/>
          <w:sz w:val="24"/>
          <w:szCs w:val="24"/>
        </w:rPr>
        <w:lastRenderedPageBreak/>
        <w:t>Budget Considerations</w:t>
      </w:r>
    </w:p>
    <w:p w:rsidR="0008422E" w:rsidRDefault="0008422E" w:rsidP="0008422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attach the project budget to this form.</w:t>
      </w:r>
    </w:p>
    <w:p w:rsidR="00D67BFC" w:rsidRPr="006E6E89" w:rsidRDefault="00D67BFC" w:rsidP="007A7DA7">
      <w:pPr>
        <w:jc w:val="center"/>
        <w:rPr>
          <w:sz w:val="24"/>
          <w:szCs w:val="24"/>
        </w:rPr>
      </w:pPr>
      <w:r w:rsidRPr="006E6E89">
        <w:rPr>
          <w:sz w:val="24"/>
          <w:szCs w:val="24"/>
        </w:rPr>
        <w:t>The budget must reflect all costs associated with any item(s) checked “YES”</w:t>
      </w:r>
    </w:p>
    <w:tbl>
      <w:tblPr>
        <w:tblStyle w:val="TableGrid"/>
        <w:tblW w:w="6768" w:type="dxa"/>
        <w:jc w:val="center"/>
        <w:tblInd w:w="-1598" w:type="dxa"/>
        <w:tblLook w:val="04A0" w:firstRow="1" w:lastRow="0" w:firstColumn="1" w:lastColumn="0" w:noHBand="0" w:noVBand="1"/>
      </w:tblPr>
      <w:tblGrid>
        <w:gridCol w:w="5328"/>
        <w:gridCol w:w="720"/>
        <w:gridCol w:w="720"/>
      </w:tblGrid>
      <w:tr w:rsidR="00D67BFC" w:rsidRPr="006E6E89" w:rsidTr="0008422E">
        <w:trPr>
          <w:jc w:val="center"/>
        </w:trPr>
        <w:tc>
          <w:tcPr>
            <w:tcW w:w="5328" w:type="dxa"/>
          </w:tcPr>
          <w:p w:rsidR="00D67BFC" w:rsidRPr="006E6E89" w:rsidRDefault="00D67BFC" w:rsidP="00D67BFC">
            <w:pPr>
              <w:rPr>
                <w:sz w:val="24"/>
                <w:szCs w:val="24"/>
              </w:rPr>
            </w:pPr>
            <w:r w:rsidRPr="006E6E89">
              <w:rPr>
                <w:sz w:val="24"/>
                <w:szCs w:val="24"/>
              </w:rPr>
              <w:t>Will the conduct of this project require:</w:t>
            </w:r>
          </w:p>
        </w:tc>
        <w:tc>
          <w:tcPr>
            <w:tcW w:w="720" w:type="dxa"/>
          </w:tcPr>
          <w:p w:rsidR="00D67BFC" w:rsidRPr="006E6E89" w:rsidRDefault="00D67BFC" w:rsidP="00B53A24">
            <w:pPr>
              <w:jc w:val="center"/>
              <w:rPr>
                <w:sz w:val="24"/>
                <w:szCs w:val="24"/>
              </w:rPr>
            </w:pPr>
            <w:r w:rsidRPr="006E6E89">
              <w:rPr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D67BFC" w:rsidRPr="006E6E89" w:rsidRDefault="00D67BFC" w:rsidP="00B53A24">
            <w:pPr>
              <w:jc w:val="center"/>
              <w:rPr>
                <w:sz w:val="24"/>
                <w:szCs w:val="24"/>
              </w:rPr>
            </w:pPr>
            <w:r w:rsidRPr="006E6E89">
              <w:rPr>
                <w:sz w:val="24"/>
                <w:szCs w:val="24"/>
              </w:rPr>
              <w:t>No</w:t>
            </w:r>
          </w:p>
        </w:tc>
      </w:tr>
      <w:tr w:rsidR="00FC3442" w:rsidRPr="006E6E89" w:rsidTr="0008422E">
        <w:trPr>
          <w:jc w:val="center"/>
        </w:trPr>
        <w:tc>
          <w:tcPr>
            <w:tcW w:w="5328" w:type="dxa"/>
          </w:tcPr>
          <w:p w:rsidR="00FC3442" w:rsidRPr="006E6E89" w:rsidRDefault="00FC3442" w:rsidP="00D67BFC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Faculty workload equivalency (release time)? </w:t>
            </w:r>
          </w:p>
        </w:tc>
        <w:sdt>
          <w:sdtPr>
            <w:rPr>
              <w:sz w:val="24"/>
              <w:szCs w:val="24"/>
            </w:rPr>
            <w:id w:val="1129525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3654CE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163893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FC3442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3442" w:rsidRPr="006E6E89" w:rsidTr="0008422E">
        <w:trPr>
          <w:jc w:val="center"/>
        </w:trPr>
        <w:tc>
          <w:tcPr>
            <w:tcW w:w="5328" w:type="dxa"/>
          </w:tcPr>
          <w:p w:rsidR="00FC3442" w:rsidRPr="006E6E89" w:rsidRDefault="00FC3442" w:rsidP="00BE4E78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Faculty dual compensation? </w:t>
            </w:r>
          </w:p>
        </w:tc>
        <w:sdt>
          <w:sdtPr>
            <w:rPr>
              <w:sz w:val="24"/>
              <w:szCs w:val="24"/>
            </w:rPr>
            <w:id w:val="11364445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FC3442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14558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FC3442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3442" w:rsidRPr="006E6E89" w:rsidTr="0008422E">
        <w:trPr>
          <w:jc w:val="center"/>
        </w:trPr>
        <w:tc>
          <w:tcPr>
            <w:tcW w:w="5328" w:type="dxa"/>
          </w:tcPr>
          <w:p w:rsidR="00FC3442" w:rsidRPr="006E6E89" w:rsidRDefault="00FC3442" w:rsidP="00BE4E78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Dedicating existing classroom, laboratory, office, and/or other space to the project? </w:t>
            </w:r>
          </w:p>
        </w:tc>
        <w:sdt>
          <w:sdtPr>
            <w:rPr>
              <w:sz w:val="24"/>
              <w:szCs w:val="24"/>
            </w:rPr>
            <w:id w:val="-6493685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FC3442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17496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FC3442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3442" w:rsidRPr="006E6E89" w:rsidTr="0008422E">
        <w:trPr>
          <w:jc w:val="center"/>
        </w:trPr>
        <w:tc>
          <w:tcPr>
            <w:tcW w:w="5328" w:type="dxa"/>
          </w:tcPr>
          <w:p w:rsidR="00FC3442" w:rsidRPr="006E6E89" w:rsidRDefault="00FC3442" w:rsidP="00BE4E78">
            <w:pPr>
              <w:tabs>
                <w:tab w:val="left" w:pos="1365"/>
              </w:tabs>
              <w:rPr>
                <w:rFonts w:cs="Arial"/>
                <w:sz w:val="24"/>
                <w:szCs w:val="24"/>
              </w:rPr>
            </w:pPr>
            <w:r w:rsidRPr="006E6E89">
              <w:rPr>
                <w:rFonts w:cs="Arial"/>
                <w:sz w:val="24"/>
                <w:szCs w:val="24"/>
              </w:rPr>
              <w:t xml:space="preserve">Alterations or renovations of existing space? </w:t>
            </w:r>
          </w:p>
        </w:tc>
        <w:sdt>
          <w:sdtPr>
            <w:rPr>
              <w:sz w:val="24"/>
              <w:szCs w:val="24"/>
            </w:rPr>
            <w:id w:val="44620744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FC3442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8972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FC3442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3442" w:rsidRPr="006E6E89" w:rsidTr="0008422E">
        <w:trPr>
          <w:jc w:val="center"/>
        </w:trPr>
        <w:tc>
          <w:tcPr>
            <w:tcW w:w="5328" w:type="dxa"/>
          </w:tcPr>
          <w:p w:rsidR="00FC3442" w:rsidRPr="006E6E89" w:rsidRDefault="008E0409" w:rsidP="00350A21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A </w:t>
            </w:r>
            <w:proofErr w:type="spellStart"/>
            <w:r w:rsidRPr="006E6E89">
              <w:rPr>
                <w:rFonts w:asciiTheme="minorHAnsi" w:hAnsiTheme="minorHAnsi"/>
              </w:rPr>
              <w:t>s</w:t>
            </w:r>
            <w:r w:rsidR="00FC3442" w:rsidRPr="006E6E89">
              <w:rPr>
                <w:rFonts w:asciiTheme="minorHAnsi" w:hAnsiTheme="minorHAnsi"/>
              </w:rPr>
              <w:t>ubaward</w:t>
            </w:r>
            <w:proofErr w:type="spellEnd"/>
            <w:r w:rsidR="00FC3442" w:rsidRPr="006E6E89">
              <w:rPr>
                <w:rFonts w:asciiTheme="minorHAnsi" w:hAnsiTheme="minorHAnsi"/>
              </w:rPr>
              <w:t xml:space="preserve"> to a </w:t>
            </w:r>
            <w:proofErr w:type="spellStart"/>
            <w:r w:rsidR="00FC3442" w:rsidRPr="006E6E89">
              <w:rPr>
                <w:rFonts w:asciiTheme="minorHAnsi" w:hAnsiTheme="minorHAnsi"/>
              </w:rPr>
              <w:t>subrecipient</w:t>
            </w:r>
            <w:proofErr w:type="spellEnd"/>
            <w:r w:rsidR="00FC3442" w:rsidRPr="006E6E89">
              <w:rPr>
                <w:rFonts w:asciiTheme="minorHAnsi" w:hAnsiTheme="minorHAnsi"/>
              </w:rPr>
              <w:t xml:space="preserve"> organization? </w:t>
            </w:r>
            <w:r w:rsidR="00FC3442" w:rsidRPr="006E6E89">
              <w:rPr>
                <w:rFonts w:asciiTheme="minorHAnsi" w:hAnsiTheme="minorHAnsi"/>
                <w:i/>
                <w:iCs/>
              </w:rPr>
              <w:t>If yes, provide statement of work and budget for each subcontractor. Subcontract</w:t>
            </w:r>
            <w:r w:rsidR="003654CE" w:rsidRPr="006E6E89">
              <w:rPr>
                <w:rFonts w:asciiTheme="minorHAnsi" w:hAnsiTheme="minorHAnsi"/>
                <w:i/>
                <w:iCs/>
              </w:rPr>
              <w:t>or</w:t>
            </w:r>
            <w:r w:rsidR="00FC3442" w:rsidRPr="006E6E89">
              <w:rPr>
                <w:rFonts w:asciiTheme="minorHAnsi" w:hAnsiTheme="minorHAnsi"/>
                <w:i/>
                <w:iCs/>
              </w:rPr>
              <w:t xml:space="preserve"> will be required to sign an agreement with </w:t>
            </w:r>
            <w:r w:rsidR="007A38D5">
              <w:rPr>
                <w:rFonts w:asciiTheme="minorHAnsi" w:hAnsiTheme="minorHAnsi"/>
                <w:i/>
                <w:iCs/>
              </w:rPr>
              <w:t>AU</w:t>
            </w:r>
            <w:r w:rsidR="00FC3442" w:rsidRPr="006E6E89">
              <w:rPr>
                <w:rFonts w:asciiTheme="minorHAnsi" w:hAnsiTheme="minorHAnsi"/>
                <w:i/>
                <w:iCs/>
              </w:rPr>
              <w:t>.</w:t>
            </w:r>
          </w:p>
        </w:tc>
        <w:sdt>
          <w:sdtPr>
            <w:rPr>
              <w:sz w:val="24"/>
              <w:szCs w:val="24"/>
            </w:rPr>
            <w:id w:val="10402428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3654CE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334739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FC3442" w:rsidRPr="006E6E89" w:rsidRDefault="00FC3442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3442" w:rsidRPr="006E6E89" w:rsidTr="0008422E">
        <w:trPr>
          <w:jc w:val="center"/>
        </w:trPr>
        <w:tc>
          <w:tcPr>
            <w:tcW w:w="5328" w:type="dxa"/>
          </w:tcPr>
          <w:p w:rsidR="00FC3442" w:rsidRPr="006E6E89" w:rsidRDefault="00FC3442" w:rsidP="00BE4E78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Graduate Assistants? </w:t>
            </w:r>
            <w:r w:rsidRPr="006E6E89">
              <w:rPr>
                <w:rFonts w:asciiTheme="minorHAnsi" w:hAnsiTheme="minorHAnsi"/>
                <w:i/>
                <w:iCs/>
              </w:rPr>
              <w:t xml:space="preserve">If yes, please complete these items: </w:t>
            </w:r>
          </w:p>
        </w:tc>
        <w:tc>
          <w:tcPr>
            <w:tcW w:w="720" w:type="dxa"/>
          </w:tcPr>
          <w:p w:rsidR="00FC3442" w:rsidRPr="006E6E89" w:rsidRDefault="00BC13F8" w:rsidP="003654CE">
            <w:pPr>
              <w:rPr>
                <w:sz w:val="24"/>
                <w:szCs w:val="24"/>
              </w:rPr>
            </w:pPr>
            <w:r w:rsidRPr="006E6E89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9663466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:rsidR="00FC3442" w:rsidRPr="006E6E89" w:rsidRDefault="00BC13F8" w:rsidP="00BC13F8">
            <w:pPr>
              <w:rPr>
                <w:sz w:val="24"/>
                <w:szCs w:val="24"/>
              </w:rPr>
            </w:pPr>
            <w:r w:rsidRPr="006E6E89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8960222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C3442" w:rsidRPr="006E6E89" w:rsidTr="0008422E">
        <w:trPr>
          <w:jc w:val="center"/>
        </w:trPr>
        <w:tc>
          <w:tcPr>
            <w:tcW w:w="5328" w:type="dxa"/>
          </w:tcPr>
          <w:p w:rsidR="00FC3442" w:rsidRPr="006E6E89" w:rsidRDefault="00FC3442" w:rsidP="00BE4E78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Number of Graduate Assistants to be employed: </w:t>
            </w:r>
          </w:p>
        </w:tc>
        <w:tc>
          <w:tcPr>
            <w:tcW w:w="720" w:type="dxa"/>
          </w:tcPr>
          <w:p w:rsidR="00FC3442" w:rsidRPr="006E6E89" w:rsidRDefault="00FC3442" w:rsidP="00BC13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C3442" w:rsidRPr="006E6E89" w:rsidRDefault="00FC3442" w:rsidP="00B53A24">
            <w:pPr>
              <w:jc w:val="center"/>
              <w:rPr>
                <w:sz w:val="24"/>
                <w:szCs w:val="24"/>
              </w:rPr>
            </w:pPr>
          </w:p>
        </w:tc>
      </w:tr>
      <w:tr w:rsidR="00B53A24" w:rsidRPr="006E6E89" w:rsidTr="0008422E">
        <w:trPr>
          <w:jc w:val="center"/>
        </w:trPr>
        <w:tc>
          <w:tcPr>
            <w:tcW w:w="5328" w:type="dxa"/>
          </w:tcPr>
          <w:p w:rsidR="00B53A24" w:rsidRPr="006E6E89" w:rsidRDefault="00B53A24" w:rsidP="00BE4E78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Graduate Assistant stipends requested from grant? </w:t>
            </w:r>
          </w:p>
        </w:tc>
        <w:sdt>
          <w:sdtPr>
            <w:rPr>
              <w:sz w:val="24"/>
              <w:szCs w:val="24"/>
            </w:rPr>
            <w:id w:val="-21259094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B53A24" w:rsidRPr="006E6E89" w:rsidRDefault="00BC13F8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88984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B53A24" w:rsidRPr="006E6E89" w:rsidRDefault="00B53A24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3A24" w:rsidRPr="006E6E89" w:rsidTr="0008422E">
        <w:trPr>
          <w:jc w:val="center"/>
        </w:trPr>
        <w:tc>
          <w:tcPr>
            <w:tcW w:w="5328" w:type="dxa"/>
          </w:tcPr>
          <w:p w:rsidR="00B53A24" w:rsidRPr="006E6E89" w:rsidRDefault="00B53A24" w:rsidP="00E67D93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Graduate Assistant tuition costs requested from grant? </w:t>
            </w:r>
          </w:p>
        </w:tc>
        <w:sdt>
          <w:sdtPr>
            <w:rPr>
              <w:sz w:val="24"/>
              <w:szCs w:val="24"/>
            </w:rPr>
            <w:id w:val="1966780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B53A24" w:rsidRPr="006E6E89" w:rsidRDefault="005A79E3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314449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B53A24" w:rsidRPr="006E6E89" w:rsidRDefault="00B53A24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3A24" w:rsidRPr="006E6E89" w:rsidTr="0008422E">
        <w:trPr>
          <w:jc w:val="center"/>
        </w:trPr>
        <w:tc>
          <w:tcPr>
            <w:tcW w:w="5328" w:type="dxa"/>
          </w:tcPr>
          <w:p w:rsidR="00B53A24" w:rsidRPr="006E6E89" w:rsidRDefault="00B53A24" w:rsidP="00A02D74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Graduate Assistant stipends requested from </w:t>
            </w:r>
            <w:r w:rsidR="00A02D74" w:rsidRPr="006E6E89">
              <w:rPr>
                <w:rFonts w:asciiTheme="minorHAnsi" w:hAnsiTheme="minorHAnsi"/>
              </w:rPr>
              <w:t>AUNE</w:t>
            </w:r>
            <w:r w:rsidRPr="006E6E89">
              <w:rPr>
                <w:rFonts w:asciiTheme="minorHAnsi" w:hAnsiTheme="minorHAnsi"/>
              </w:rPr>
              <w:t>?</w:t>
            </w:r>
          </w:p>
        </w:tc>
        <w:sdt>
          <w:sdtPr>
            <w:rPr>
              <w:sz w:val="24"/>
              <w:szCs w:val="24"/>
            </w:rPr>
            <w:id w:val="2794655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B53A24" w:rsidRPr="006E6E89" w:rsidRDefault="00B53A24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50813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B53A24" w:rsidRPr="006E6E89" w:rsidRDefault="00B53A24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3A24" w:rsidRPr="006E6E89" w:rsidTr="0008422E">
        <w:trPr>
          <w:jc w:val="center"/>
        </w:trPr>
        <w:tc>
          <w:tcPr>
            <w:tcW w:w="5328" w:type="dxa"/>
          </w:tcPr>
          <w:p w:rsidR="00B53A24" w:rsidRPr="006E6E89" w:rsidRDefault="00B53A24" w:rsidP="00A02D74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</w:rPr>
              <w:t xml:space="preserve">Graduate Assistant tuition waiver requested from </w:t>
            </w:r>
            <w:r w:rsidR="005405F1">
              <w:rPr>
                <w:rFonts w:asciiTheme="minorHAnsi" w:hAnsiTheme="minorHAnsi"/>
              </w:rPr>
              <w:t>AU</w:t>
            </w:r>
            <w:r w:rsidRPr="006E6E89">
              <w:rPr>
                <w:rFonts w:asciiTheme="minorHAnsi" w:hAnsiTheme="minorHAnsi"/>
              </w:rPr>
              <w:t xml:space="preserve">? </w:t>
            </w:r>
          </w:p>
        </w:tc>
        <w:sdt>
          <w:sdtPr>
            <w:rPr>
              <w:sz w:val="24"/>
              <w:szCs w:val="24"/>
            </w:rPr>
            <w:id w:val="20213528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B53A24" w:rsidRPr="006E6E89" w:rsidRDefault="00B53A24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95960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20" w:type="dxa"/>
              </w:tcPr>
              <w:p w:rsidR="00B53A24" w:rsidRPr="006E6E89" w:rsidRDefault="00B53A24" w:rsidP="00B53A24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37446" w:rsidRDefault="00F37446" w:rsidP="00084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0"/>
        <w:gridCol w:w="5811"/>
      </w:tblGrid>
      <w:tr w:rsidR="0096194C" w:rsidTr="000324C1">
        <w:tc>
          <w:tcPr>
            <w:tcW w:w="5810" w:type="dxa"/>
          </w:tcPr>
          <w:p w:rsidR="0096194C" w:rsidRPr="007A7DA7" w:rsidRDefault="0096194C" w:rsidP="00A76153">
            <w:pPr>
              <w:jc w:val="center"/>
              <w:rPr>
                <w:b/>
                <w:sz w:val="24"/>
                <w:szCs w:val="24"/>
              </w:rPr>
            </w:pPr>
            <w:r w:rsidRPr="007A7DA7">
              <w:rPr>
                <w:b/>
                <w:sz w:val="24"/>
                <w:szCs w:val="24"/>
              </w:rPr>
              <w:t>INDIRECT COST INFORMATION</w:t>
            </w:r>
          </w:p>
          <w:p w:rsidR="0096194C" w:rsidRPr="007A7DA7" w:rsidRDefault="0096194C" w:rsidP="00D67BFC">
            <w:pPr>
              <w:rPr>
                <w:sz w:val="24"/>
                <w:szCs w:val="24"/>
              </w:rPr>
            </w:pPr>
          </w:p>
          <w:p w:rsidR="0096194C" w:rsidRPr="007A7DA7" w:rsidRDefault="0096194C" w:rsidP="00D67BFC">
            <w:pPr>
              <w:rPr>
                <w:b/>
                <w:sz w:val="24"/>
                <w:szCs w:val="24"/>
              </w:rPr>
            </w:pPr>
            <w:r w:rsidRPr="007A7DA7">
              <w:rPr>
                <w:b/>
                <w:sz w:val="24"/>
                <w:szCs w:val="24"/>
              </w:rPr>
              <w:t>Indirect cost rate requested:</w:t>
            </w:r>
          </w:p>
          <w:p w:rsidR="0096194C" w:rsidRPr="007A7DA7" w:rsidRDefault="009C3745" w:rsidP="00D67BF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39548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02D74"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02D74" w:rsidRPr="007A7DA7">
              <w:rPr>
                <w:sz w:val="24"/>
                <w:szCs w:val="24"/>
              </w:rPr>
              <w:t xml:space="preserve">   45.8% of Modified Total Direct Costs</w:t>
            </w:r>
            <w:r w:rsidR="0096194C" w:rsidRPr="007A7DA7">
              <w:rPr>
                <w:sz w:val="24"/>
                <w:szCs w:val="24"/>
              </w:rPr>
              <w:t xml:space="preserve"> </w:t>
            </w:r>
          </w:p>
          <w:p w:rsidR="0096194C" w:rsidRPr="007A7DA7" w:rsidRDefault="0096194C" w:rsidP="00D67BFC">
            <w:pPr>
              <w:rPr>
                <w:sz w:val="24"/>
                <w:szCs w:val="24"/>
              </w:rPr>
            </w:pPr>
            <w:r w:rsidRPr="007A7DA7">
              <w:rPr>
                <w:sz w:val="24"/>
                <w:szCs w:val="24"/>
              </w:rPr>
              <w:t>(</w:t>
            </w:r>
            <w:r w:rsidR="002D05EE">
              <w:rPr>
                <w:sz w:val="24"/>
                <w:szCs w:val="24"/>
              </w:rPr>
              <w:t>AU</w:t>
            </w:r>
            <w:r w:rsidR="00A02D74" w:rsidRPr="007A7DA7">
              <w:rPr>
                <w:sz w:val="24"/>
                <w:szCs w:val="24"/>
              </w:rPr>
              <w:t xml:space="preserve"> </w:t>
            </w:r>
            <w:r w:rsidRPr="007A7DA7">
              <w:rPr>
                <w:sz w:val="24"/>
                <w:szCs w:val="24"/>
              </w:rPr>
              <w:t>federally-negotiated rate)</w:t>
            </w:r>
          </w:p>
          <w:p w:rsidR="0096194C" w:rsidRPr="007A7DA7" w:rsidRDefault="0096194C" w:rsidP="00D67BFC">
            <w:pPr>
              <w:rPr>
                <w:sz w:val="24"/>
                <w:szCs w:val="24"/>
              </w:rPr>
            </w:pPr>
          </w:p>
          <w:p w:rsidR="0096194C" w:rsidRPr="007A7DA7" w:rsidRDefault="009C3745" w:rsidP="00D67BF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777466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6194C"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6194C" w:rsidRPr="007A7DA7">
              <w:rPr>
                <w:sz w:val="24"/>
                <w:szCs w:val="24"/>
              </w:rPr>
              <w:t>Restricted rate by sponsor,</w:t>
            </w:r>
          </w:p>
          <w:p w:rsidR="0096194C" w:rsidRPr="007A7DA7" w:rsidRDefault="0096194C" w:rsidP="00D67BFC">
            <w:pPr>
              <w:rPr>
                <w:sz w:val="24"/>
                <w:szCs w:val="24"/>
              </w:rPr>
            </w:pPr>
            <w:r w:rsidRPr="007A7DA7">
              <w:rPr>
                <w:sz w:val="24"/>
                <w:szCs w:val="24"/>
              </w:rPr>
              <w:t xml:space="preserve">                % specify rate</w:t>
            </w:r>
          </w:p>
          <w:p w:rsidR="0096194C" w:rsidRPr="007A7DA7" w:rsidRDefault="0096194C" w:rsidP="00D67BFC">
            <w:pPr>
              <w:rPr>
                <w:sz w:val="24"/>
                <w:szCs w:val="24"/>
              </w:rPr>
            </w:pPr>
          </w:p>
          <w:p w:rsidR="0096194C" w:rsidRPr="007A7DA7" w:rsidRDefault="009C3745" w:rsidP="00D67BF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05769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6194C"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6194C" w:rsidRPr="007A7DA7">
              <w:rPr>
                <w:sz w:val="24"/>
                <w:szCs w:val="24"/>
              </w:rPr>
              <w:t xml:space="preserve">Not allowed by sponsor </w:t>
            </w:r>
          </w:p>
          <w:p w:rsidR="0096194C" w:rsidRPr="007A7DA7" w:rsidRDefault="0096194C" w:rsidP="00D67BFC">
            <w:pPr>
              <w:rPr>
                <w:sz w:val="24"/>
                <w:szCs w:val="24"/>
              </w:rPr>
            </w:pPr>
            <w:r w:rsidRPr="007A7DA7">
              <w:rPr>
                <w:sz w:val="24"/>
                <w:szCs w:val="24"/>
              </w:rPr>
              <w:t>(restricted rate or no indirect cost request)</w:t>
            </w:r>
          </w:p>
          <w:p w:rsidR="0096194C" w:rsidRPr="007A7DA7" w:rsidRDefault="0096194C" w:rsidP="00D67BFC">
            <w:pPr>
              <w:rPr>
                <w:sz w:val="24"/>
                <w:szCs w:val="24"/>
              </w:rPr>
            </w:pPr>
          </w:p>
          <w:p w:rsidR="0096194C" w:rsidRPr="007A7DA7" w:rsidRDefault="005B63EA" w:rsidP="00E81C43">
            <w:pPr>
              <w:rPr>
                <w:sz w:val="24"/>
                <w:szCs w:val="24"/>
              </w:rPr>
            </w:pPr>
            <w:r w:rsidRPr="007A7DA7">
              <w:rPr>
                <w:sz w:val="24"/>
                <w:szCs w:val="24"/>
              </w:rPr>
              <w:t xml:space="preserve">Indirect Cost waiver requires the approval of </w:t>
            </w:r>
            <w:r w:rsidR="00E81C43">
              <w:rPr>
                <w:sz w:val="24"/>
                <w:szCs w:val="24"/>
              </w:rPr>
              <w:t>your campus president or the chancellor</w:t>
            </w:r>
            <w:r w:rsidRPr="007A7DA7">
              <w:rPr>
                <w:sz w:val="24"/>
                <w:szCs w:val="24"/>
              </w:rPr>
              <w:t>; please complete the attached Waiver request form</w:t>
            </w:r>
            <w:r w:rsidR="00203078">
              <w:rPr>
                <w:sz w:val="24"/>
                <w:szCs w:val="24"/>
              </w:rPr>
              <w:t xml:space="preserve"> (page 7)</w:t>
            </w:r>
            <w:r w:rsidRPr="007A7DA7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Merge w:val="restart"/>
          </w:tcPr>
          <w:p w:rsidR="0096194C" w:rsidRPr="007A7DA7" w:rsidRDefault="0096194C" w:rsidP="00A76153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DA7">
              <w:rPr>
                <w:rFonts w:cs="Calibri"/>
                <w:b/>
                <w:bCs/>
                <w:color w:val="000000"/>
                <w:sz w:val="24"/>
                <w:szCs w:val="24"/>
              </w:rPr>
              <w:t>COST SHARING INFORMATION</w:t>
            </w:r>
          </w:p>
          <w:p w:rsidR="0096194C" w:rsidRPr="007A7DA7" w:rsidRDefault="0096194C" w:rsidP="00A76153">
            <w:pPr>
              <w:rPr>
                <w:rFonts w:cs="Calibri"/>
                <w:color w:val="000000"/>
                <w:sz w:val="24"/>
                <w:szCs w:val="24"/>
              </w:rPr>
            </w:pPr>
            <w:r w:rsidRPr="007A7DA7">
              <w:rPr>
                <w:rFonts w:cs="Calibri"/>
                <w:color w:val="000000"/>
                <w:sz w:val="24"/>
                <w:szCs w:val="24"/>
              </w:rPr>
              <w:t>In the budget sections above, if any amounts are included in Cash Match, In-Kind Match, or Other Match, please answer this item:</w:t>
            </w:r>
          </w:p>
          <w:p w:rsidR="0096194C" w:rsidRPr="007A7DA7" w:rsidRDefault="0096194C" w:rsidP="00A76153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96194C" w:rsidRPr="007A7DA7" w:rsidRDefault="0096194C" w:rsidP="00A7615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A7DA7">
              <w:rPr>
                <w:rFonts w:cs="Calibri"/>
                <w:b/>
                <w:color w:val="000000"/>
                <w:sz w:val="24"/>
                <w:szCs w:val="24"/>
              </w:rPr>
              <w:t>Is cost sharing:</w:t>
            </w:r>
          </w:p>
          <w:p w:rsidR="0096194C" w:rsidRPr="007A7DA7" w:rsidRDefault="0096194C" w:rsidP="00A76153">
            <w:pPr>
              <w:rPr>
                <w:sz w:val="24"/>
                <w:szCs w:val="24"/>
              </w:rPr>
            </w:pPr>
            <w:r w:rsidRPr="007A7DA7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9437386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7A7DA7">
              <w:rPr>
                <w:sz w:val="24"/>
                <w:szCs w:val="24"/>
              </w:rPr>
              <w:t xml:space="preserve">  Required by sponsor</w:t>
            </w:r>
            <w:r w:rsidR="00235908" w:rsidRPr="007A7DA7">
              <w:rPr>
                <w:sz w:val="24"/>
                <w:szCs w:val="24"/>
              </w:rPr>
              <w:t>?</w:t>
            </w:r>
          </w:p>
          <w:p w:rsidR="0096194C" w:rsidRPr="007A7DA7" w:rsidRDefault="0096194C" w:rsidP="00A76153">
            <w:pPr>
              <w:rPr>
                <w:sz w:val="24"/>
                <w:szCs w:val="24"/>
              </w:rPr>
            </w:pPr>
            <w:r w:rsidRPr="007A7DA7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5946726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7A7DA7">
              <w:rPr>
                <w:sz w:val="24"/>
                <w:szCs w:val="24"/>
              </w:rPr>
              <w:t xml:space="preserve">  Strongly encouraged by sponsor</w:t>
            </w:r>
            <w:r w:rsidR="00235908" w:rsidRPr="007A7DA7">
              <w:rPr>
                <w:sz w:val="24"/>
                <w:szCs w:val="24"/>
              </w:rPr>
              <w:t>?</w:t>
            </w:r>
          </w:p>
          <w:p w:rsidR="0096194C" w:rsidRPr="007A7DA7" w:rsidRDefault="0096194C" w:rsidP="00A76153">
            <w:pPr>
              <w:rPr>
                <w:sz w:val="24"/>
                <w:szCs w:val="24"/>
              </w:rPr>
            </w:pPr>
            <w:r w:rsidRPr="007A7DA7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9742138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7A7DA7">
              <w:rPr>
                <w:sz w:val="24"/>
                <w:szCs w:val="24"/>
              </w:rPr>
              <w:t xml:space="preserve">  Offered voluntarily</w:t>
            </w:r>
            <w:r w:rsidR="00235908" w:rsidRPr="007A7DA7">
              <w:rPr>
                <w:sz w:val="24"/>
                <w:szCs w:val="24"/>
              </w:rPr>
              <w:t>?</w:t>
            </w:r>
          </w:p>
          <w:p w:rsidR="0096194C" w:rsidRPr="007A7DA7" w:rsidRDefault="0096194C" w:rsidP="00A76153">
            <w:pPr>
              <w:rPr>
                <w:sz w:val="24"/>
                <w:szCs w:val="24"/>
              </w:rPr>
            </w:pPr>
          </w:p>
          <w:p w:rsidR="0096194C" w:rsidRPr="007A7DA7" w:rsidRDefault="00A02D74" w:rsidP="00A76153">
            <w:pPr>
              <w:autoSpaceDE w:val="0"/>
              <w:autoSpaceDN w:val="0"/>
              <w:adjustRightInd w:val="0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7A7DA7">
              <w:rPr>
                <w:rFonts w:cs="Calibri"/>
                <w:iCs/>
                <w:color w:val="000000"/>
                <w:sz w:val="24"/>
                <w:szCs w:val="24"/>
              </w:rPr>
              <w:t>Documentation from AU</w:t>
            </w:r>
            <w:r w:rsidR="0096194C" w:rsidRPr="007A7DA7">
              <w:rPr>
                <w:rFonts w:cs="Calibri"/>
                <w:iCs/>
                <w:color w:val="000000"/>
                <w:sz w:val="24"/>
                <w:szCs w:val="24"/>
              </w:rPr>
              <w:t xml:space="preserve"> personnel authorized to commit funds from a cost center (</w:t>
            </w:r>
            <w:r w:rsidR="00235908" w:rsidRPr="007A7DA7">
              <w:rPr>
                <w:rFonts w:cs="Calibri"/>
                <w:iCs/>
                <w:color w:val="000000"/>
                <w:sz w:val="24"/>
                <w:szCs w:val="24"/>
              </w:rPr>
              <w:t>Department Chair/</w:t>
            </w:r>
            <w:r w:rsidR="0096194C" w:rsidRPr="007A7DA7">
              <w:rPr>
                <w:rFonts w:cs="Calibri"/>
                <w:iCs/>
                <w:color w:val="000000"/>
                <w:sz w:val="24"/>
                <w:szCs w:val="24"/>
              </w:rPr>
              <w:t>Director</w:t>
            </w:r>
            <w:r w:rsidR="00235908" w:rsidRPr="007A7DA7">
              <w:rPr>
                <w:rFonts w:cs="Calibri"/>
                <w:iCs/>
                <w:color w:val="000000"/>
                <w:sz w:val="24"/>
                <w:szCs w:val="24"/>
              </w:rPr>
              <w:t>/</w:t>
            </w:r>
            <w:r w:rsidRPr="007A7DA7">
              <w:rPr>
                <w:rFonts w:cs="Calibri"/>
                <w:iCs/>
                <w:color w:val="000000"/>
                <w:sz w:val="24"/>
                <w:szCs w:val="24"/>
              </w:rPr>
              <w:t>VPAA</w:t>
            </w:r>
            <w:r w:rsidR="0096194C" w:rsidRPr="007A7DA7">
              <w:rPr>
                <w:rFonts w:cs="Calibri"/>
                <w:iCs/>
                <w:color w:val="000000"/>
                <w:sz w:val="24"/>
                <w:szCs w:val="24"/>
              </w:rPr>
              <w:t xml:space="preserve">) or outside sources must be attached to the Routing Sheet </w:t>
            </w:r>
          </w:p>
          <w:p w:rsidR="0096194C" w:rsidRPr="007A7DA7" w:rsidRDefault="0096194C" w:rsidP="00A7615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:rsidR="0096194C" w:rsidRPr="007A7DA7" w:rsidRDefault="0096194C" w:rsidP="00A76153">
            <w:pPr>
              <w:rPr>
                <w:sz w:val="24"/>
                <w:szCs w:val="24"/>
              </w:rPr>
            </w:pPr>
            <w:r w:rsidRPr="007A7DA7">
              <w:rPr>
                <w:rFonts w:cs="Calibri"/>
                <w:b/>
                <w:color w:val="000000"/>
                <w:sz w:val="24"/>
                <w:szCs w:val="24"/>
              </w:rPr>
              <w:t>Does the cost sharing include Other Match/Third Party Contribution?</w:t>
            </w:r>
            <w:r w:rsidRPr="007A7DA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20953047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7A7DA7">
              <w:rPr>
                <w:sz w:val="24"/>
                <w:szCs w:val="24"/>
              </w:rPr>
              <w:t xml:space="preserve">Yes        </w:t>
            </w:r>
            <w:sdt>
              <w:sdtPr>
                <w:rPr>
                  <w:sz w:val="24"/>
                  <w:szCs w:val="24"/>
                </w:rPr>
                <w:id w:val="18603133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7A7DA7">
              <w:rPr>
                <w:sz w:val="24"/>
                <w:szCs w:val="24"/>
              </w:rPr>
              <w:t>No</w:t>
            </w:r>
          </w:p>
          <w:p w:rsidR="0096194C" w:rsidRPr="007A7DA7" w:rsidRDefault="0096194C" w:rsidP="00A76153">
            <w:pPr>
              <w:rPr>
                <w:sz w:val="24"/>
                <w:szCs w:val="24"/>
              </w:rPr>
            </w:pPr>
          </w:p>
          <w:p w:rsidR="0096194C" w:rsidRPr="00571D28" w:rsidRDefault="0096194C" w:rsidP="00A02D74">
            <w:pPr>
              <w:rPr>
                <w:rFonts w:ascii="Calibri" w:hAnsi="Calibri" w:cs="Calibri"/>
                <w:b/>
                <w:color w:val="000000"/>
              </w:rPr>
            </w:pPr>
            <w:r w:rsidRPr="007A7DA7">
              <w:rPr>
                <w:b/>
                <w:i/>
                <w:iCs/>
                <w:sz w:val="24"/>
                <w:szCs w:val="24"/>
              </w:rPr>
              <w:t xml:space="preserve">All third party providers will be required to enter into an agreement with </w:t>
            </w:r>
            <w:r w:rsidR="00E81C43">
              <w:rPr>
                <w:b/>
                <w:i/>
                <w:iCs/>
                <w:sz w:val="24"/>
                <w:szCs w:val="24"/>
              </w:rPr>
              <w:t>AU</w:t>
            </w:r>
            <w:r w:rsidR="00A02D74" w:rsidRPr="007A7DA7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96194C" w:rsidTr="000324C1">
        <w:tc>
          <w:tcPr>
            <w:tcW w:w="5810" w:type="dxa"/>
          </w:tcPr>
          <w:p w:rsidR="0096194C" w:rsidRPr="007A7DA7" w:rsidRDefault="0096194C" w:rsidP="00A76153">
            <w:pPr>
              <w:jc w:val="center"/>
              <w:rPr>
                <w:b/>
                <w:sz w:val="24"/>
                <w:szCs w:val="24"/>
              </w:rPr>
            </w:pPr>
            <w:r w:rsidRPr="007A7DA7">
              <w:rPr>
                <w:b/>
                <w:sz w:val="24"/>
                <w:szCs w:val="24"/>
              </w:rPr>
              <w:t>Continuing Costs</w:t>
            </w:r>
          </w:p>
          <w:p w:rsidR="0096194C" w:rsidRPr="007A7DA7" w:rsidRDefault="0096194C" w:rsidP="00A76153">
            <w:pPr>
              <w:jc w:val="center"/>
              <w:rPr>
                <w:b/>
                <w:sz w:val="24"/>
                <w:szCs w:val="24"/>
              </w:rPr>
            </w:pPr>
          </w:p>
          <w:p w:rsidR="0096194C" w:rsidRPr="007A7DA7" w:rsidRDefault="0096194C" w:rsidP="000B76E3">
            <w:pPr>
              <w:rPr>
                <w:b/>
                <w:sz w:val="24"/>
                <w:szCs w:val="24"/>
              </w:rPr>
            </w:pPr>
            <w:r w:rsidRPr="007A7DA7">
              <w:rPr>
                <w:b/>
                <w:sz w:val="24"/>
                <w:szCs w:val="24"/>
              </w:rPr>
              <w:t>Are there costs associated with this project that will c</w:t>
            </w:r>
            <w:r w:rsidR="00235908" w:rsidRPr="007A7DA7">
              <w:rPr>
                <w:b/>
                <w:sz w:val="24"/>
                <w:szCs w:val="24"/>
              </w:rPr>
              <w:t xml:space="preserve">ontinue past the project end </w:t>
            </w:r>
            <w:r w:rsidRPr="007A7DA7">
              <w:rPr>
                <w:b/>
                <w:sz w:val="24"/>
                <w:szCs w:val="24"/>
              </w:rPr>
              <w:t>date?</w:t>
            </w:r>
          </w:p>
          <w:p w:rsidR="0096194C" w:rsidRPr="007A7DA7" w:rsidRDefault="009C3745" w:rsidP="00A7615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825245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6194C"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6194C" w:rsidRPr="007A7DA7">
              <w:rPr>
                <w:sz w:val="24"/>
                <w:szCs w:val="24"/>
              </w:rPr>
              <w:t xml:space="preserve">Yes        </w:t>
            </w:r>
            <w:sdt>
              <w:sdtPr>
                <w:rPr>
                  <w:sz w:val="24"/>
                  <w:szCs w:val="24"/>
                </w:rPr>
                <w:id w:val="-15956259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6194C" w:rsidRPr="007A7D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6194C" w:rsidRPr="007A7DA7">
              <w:rPr>
                <w:sz w:val="24"/>
                <w:szCs w:val="24"/>
              </w:rPr>
              <w:t>No</w:t>
            </w:r>
          </w:p>
        </w:tc>
        <w:tc>
          <w:tcPr>
            <w:tcW w:w="5811" w:type="dxa"/>
            <w:vMerge/>
          </w:tcPr>
          <w:p w:rsidR="0096194C" w:rsidRPr="00A76153" w:rsidRDefault="0096194C" w:rsidP="00A761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324C1" w:rsidRDefault="000324C1" w:rsidP="00D67BFC"/>
    <w:p w:rsidR="004A5D4C" w:rsidRDefault="006E6E89" w:rsidP="00D67BFC">
      <w:pPr>
        <w:rPr>
          <w:sz w:val="28"/>
        </w:rPr>
      </w:pPr>
      <w:r w:rsidRPr="006E6E89">
        <w:rPr>
          <w:sz w:val="28"/>
        </w:rPr>
        <w:lastRenderedPageBreak/>
        <w:t xml:space="preserve">If you have any questions or need assistance with any of the items in this section, please </w:t>
      </w:r>
      <w:r w:rsidR="005929D0">
        <w:rPr>
          <w:sz w:val="28"/>
        </w:rPr>
        <w:t>call or email</w:t>
      </w:r>
      <w:r w:rsidRPr="006E6E89">
        <w:rPr>
          <w:sz w:val="28"/>
        </w:rPr>
        <w:t xml:space="preserve"> the </w:t>
      </w:r>
      <w:r w:rsidR="005929D0">
        <w:rPr>
          <w:sz w:val="28"/>
        </w:rPr>
        <w:t>Grants Office</w:t>
      </w:r>
      <w:r w:rsidRPr="006E6E89">
        <w:rPr>
          <w:sz w:val="28"/>
        </w:rPr>
        <w:t xml:space="preserve"> or Finance Office for assistance</w:t>
      </w:r>
      <w:r w:rsidR="003E4C6A">
        <w:rPr>
          <w:sz w:val="28"/>
        </w:rPr>
        <w:t xml:space="preserve"> (see </w:t>
      </w:r>
      <w:r w:rsidR="00F90E30">
        <w:rPr>
          <w:sz w:val="28"/>
        </w:rPr>
        <w:t xml:space="preserve">last </w:t>
      </w:r>
      <w:r w:rsidR="003E4C6A">
        <w:rPr>
          <w:sz w:val="28"/>
        </w:rPr>
        <w:t xml:space="preserve">page </w:t>
      </w:r>
      <w:r w:rsidR="005929D0">
        <w:rPr>
          <w:sz w:val="28"/>
        </w:rPr>
        <w:t>for contact information</w:t>
      </w:r>
      <w:r w:rsidR="003E4C6A">
        <w:rPr>
          <w:sz w:val="28"/>
        </w:rPr>
        <w:t>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8"/>
        <w:gridCol w:w="799"/>
        <w:gridCol w:w="821"/>
      </w:tblGrid>
      <w:tr w:rsidR="00661C5B" w:rsidRPr="006E6E89" w:rsidTr="00142B70">
        <w:trPr>
          <w:jc w:val="center"/>
        </w:trPr>
        <w:tc>
          <w:tcPr>
            <w:tcW w:w="6948" w:type="dxa"/>
          </w:tcPr>
          <w:p w:rsidR="00661C5B" w:rsidRPr="006E6E89" w:rsidRDefault="00661C5B" w:rsidP="00661C5B">
            <w:pPr>
              <w:rPr>
                <w:sz w:val="24"/>
                <w:szCs w:val="24"/>
              </w:rPr>
            </w:pPr>
            <w:r w:rsidRPr="006E6E89">
              <w:rPr>
                <w:sz w:val="24"/>
                <w:szCs w:val="24"/>
              </w:rPr>
              <w:t>Does this project involve:</w:t>
            </w:r>
          </w:p>
        </w:tc>
        <w:tc>
          <w:tcPr>
            <w:tcW w:w="799" w:type="dxa"/>
          </w:tcPr>
          <w:p w:rsidR="00661C5B" w:rsidRPr="006E6E89" w:rsidRDefault="00661C5B" w:rsidP="00661C5B">
            <w:pPr>
              <w:jc w:val="center"/>
              <w:rPr>
                <w:sz w:val="24"/>
                <w:szCs w:val="24"/>
              </w:rPr>
            </w:pPr>
            <w:r w:rsidRPr="006E6E89">
              <w:rPr>
                <w:sz w:val="24"/>
                <w:szCs w:val="24"/>
              </w:rPr>
              <w:t>Yes</w:t>
            </w:r>
          </w:p>
        </w:tc>
        <w:tc>
          <w:tcPr>
            <w:tcW w:w="821" w:type="dxa"/>
          </w:tcPr>
          <w:p w:rsidR="00661C5B" w:rsidRPr="006E6E89" w:rsidRDefault="00661C5B" w:rsidP="00661C5B">
            <w:pPr>
              <w:jc w:val="center"/>
              <w:rPr>
                <w:sz w:val="24"/>
                <w:szCs w:val="24"/>
              </w:rPr>
            </w:pPr>
            <w:r w:rsidRPr="006E6E89">
              <w:rPr>
                <w:sz w:val="24"/>
                <w:szCs w:val="24"/>
              </w:rPr>
              <w:t>No</w:t>
            </w:r>
          </w:p>
        </w:tc>
      </w:tr>
      <w:tr w:rsidR="00661C5B" w:rsidRPr="006E6E89" w:rsidTr="00142B70">
        <w:trPr>
          <w:jc w:val="center"/>
        </w:trPr>
        <w:tc>
          <w:tcPr>
            <w:tcW w:w="6948" w:type="dxa"/>
          </w:tcPr>
          <w:p w:rsidR="00661C5B" w:rsidRPr="006E6E89" w:rsidRDefault="00661C5B" w:rsidP="00661C5B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  <w:b/>
                <w:bCs/>
              </w:rPr>
              <w:t xml:space="preserve">Use of human subjects? </w:t>
            </w:r>
          </w:p>
          <w:p w:rsidR="00661C5B" w:rsidRPr="006E6E89" w:rsidRDefault="00661C5B" w:rsidP="0098314A">
            <w:pPr>
              <w:rPr>
                <w:sz w:val="24"/>
                <w:szCs w:val="24"/>
              </w:rPr>
            </w:pPr>
            <w:r w:rsidRPr="006E6E89">
              <w:rPr>
                <w:i/>
                <w:iCs/>
                <w:sz w:val="24"/>
                <w:szCs w:val="24"/>
              </w:rPr>
              <w:t xml:space="preserve">If yes, IRB approval is required prior to the start of the project. A funds center account number may not be issued until a copy of the IRB approval letter is submitted to </w:t>
            </w:r>
            <w:r w:rsidR="000D5A21">
              <w:rPr>
                <w:i/>
                <w:iCs/>
                <w:sz w:val="24"/>
                <w:szCs w:val="24"/>
              </w:rPr>
              <w:t xml:space="preserve">your campus </w:t>
            </w:r>
            <w:r w:rsidR="0098314A">
              <w:rPr>
                <w:i/>
                <w:iCs/>
                <w:sz w:val="24"/>
                <w:szCs w:val="24"/>
              </w:rPr>
              <w:t>grants</w:t>
            </w:r>
            <w:r w:rsidR="000D5A21">
              <w:rPr>
                <w:i/>
                <w:iCs/>
                <w:sz w:val="24"/>
                <w:szCs w:val="24"/>
              </w:rPr>
              <w:t xml:space="preserve"> office</w:t>
            </w:r>
            <w:r w:rsidRPr="006E6E8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4909542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99" w:type="dxa"/>
              </w:tcPr>
              <w:p w:rsidR="00661C5B" w:rsidRPr="006E6E89" w:rsidRDefault="004A5D4C" w:rsidP="00661C5B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463739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21" w:type="dxa"/>
              </w:tcPr>
              <w:p w:rsidR="00661C5B" w:rsidRPr="006E6E89" w:rsidRDefault="004A5D4C" w:rsidP="00661C5B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1C5B" w:rsidRPr="006E6E89" w:rsidTr="00142B70">
        <w:trPr>
          <w:jc w:val="center"/>
        </w:trPr>
        <w:tc>
          <w:tcPr>
            <w:tcW w:w="6948" w:type="dxa"/>
          </w:tcPr>
          <w:p w:rsidR="00661C5B" w:rsidRPr="006E6E89" w:rsidRDefault="003B69EB" w:rsidP="003B69EB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  <w:b/>
                <w:bCs/>
              </w:rPr>
              <w:t>Use of vertebrate animals?</w:t>
            </w:r>
          </w:p>
        </w:tc>
        <w:sdt>
          <w:sdtPr>
            <w:rPr>
              <w:sz w:val="24"/>
              <w:szCs w:val="24"/>
            </w:rPr>
            <w:id w:val="1390691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99" w:type="dxa"/>
              </w:tcPr>
              <w:p w:rsidR="00661C5B" w:rsidRPr="006E6E89" w:rsidRDefault="004A5D4C" w:rsidP="00661C5B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179608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21" w:type="dxa"/>
              </w:tcPr>
              <w:p w:rsidR="00661C5B" w:rsidRPr="006E6E89" w:rsidRDefault="004A5D4C" w:rsidP="00661C5B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1C5B" w:rsidRPr="006E6E89" w:rsidTr="00142B70">
        <w:trPr>
          <w:jc w:val="center"/>
        </w:trPr>
        <w:tc>
          <w:tcPr>
            <w:tcW w:w="6948" w:type="dxa"/>
          </w:tcPr>
          <w:p w:rsidR="00661C5B" w:rsidRPr="006E6E89" w:rsidRDefault="004A5D4C" w:rsidP="004A5D4C">
            <w:pPr>
              <w:pStyle w:val="Default"/>
              <w:rPr>
                <w:rFonts w:asciiTheme="minorHAnsi" w:hAnsiTheme="minorHAnsi"/>
              </w:rPr>
            </w:pPr>
            <w:r w:rsidRPr="006E6E89">
              <w:rPr>
                <w:rFonts w:asciiTheme="minorHAnsi" w:hAnsiTheme="minorHAnsi"/>
                <w:b/>
                <w:bCs/>
              </w:rPr>
              <w:t xml:space="preserve">Anticipated program income? </w:t>
            </w:r>
          </w:p>
        </w:tc>
        <w:sdt>
          <w:sdtPr>
            <w:rPr>
              <w:sz w:val="24"/>
              <w:szCs w:val="24"/>
            </w:rPr>
            <w:id w:val="-13669052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99" w:type="dxa"/>
              </w:tcPr>
              <w:p w:rsidR="00661C5B" w:rsidRPr="006E6E89" w:rsidRDefault="004A5D4C" w:rsidP="00661C5B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79946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21" w:type="dxa"/>
              </w:tcPr>
              <w:p w:rsidR="00661C5B" w:rsidRPr="006E6E89" w:rsidRDefault="004A5D4C" w:rsidP="00661C5B">
                <w:pPr>
                  <w:jc w:val="center"/>
                  <w:rPr>
                    <w:sz w:val="24"/>
                    <w:szCs w:val="24"/>
                  </w:rPr>
                </w:pPr>
                <w:r w:rsidRPr="006E6E8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563F4F" w:rsidRPr="006E6E89" w:rsidRDefault="00563F4F" w:rsidP="00661C5B">
      <w:pPr>
        <w:jc w:val="center"/>
        <w:rPr>
          <w:sz w:val="24"/>
          <w:szCs w:val="24"/>
        </w:rPr>
      </w:pPr>
    </w:p>
    <w:p w:rsidR="00A05A30" w:rsidRPr="00B54FBC" w:rsidRDefault="0008422E" w:rsidP="00076097">
      <w:pPr>
        <w:pBdr>
          <w:bottom w:val="single" w:sz="12" w:space="1" w:color="auto"/>
        </w:pBdr>
        <w:tabs>
          <w:tab w:val="left" w:pos="76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</w:t>
      </w:r>
      <w:r w:rsidR="00076097" w:rsidRPr="00B54FBC">
        <w:rPr>
          <w:b/>
          <w:bCs/>
          <w:sz w:val="24"/>
          <w:szCs w:val="24"/>
        </w:rPr>
        <w:t xml:space="preserve">our signature below </w:t>
      </w:r>
      <w:r w:rsidR="000C70FC" w:rsidRPr="00B54FBC">
        <w:rPr>
          <w:b/>
          <w:bCs/>
          <w:sz w:val="24"/>
          <w:szCs w:val="24"/>
        </w:rPr>
        <w:t xml:space="preserve">certifies </w:t>
      </w:r>
      <w:r w:rsidR="00EF26AB" w:rsidRPr="00B54FBC">
        <w:rPr>
          <w:b/>
          <w:bCs/>
          <w:sz w:val="24"/>
          <w:szCs w:val="24"/>
        </w:rPr>
        <w:t>th</w:t>
      </w:r>
      <w:r w:rsidR="00076097" w:rsidRPr="00B54FBC">
        <w:rPr>
          <w:b/>
          <w:bCs/>
          <w:sz w:val="24"/>
          <w:szCs w:val="24"/>
        </w:rPr>
        <w:t>at the proposal has been reviewed and approved by t</w:t>
      </w:r>
      <w:r w:rsidR="00EF26AB" w:rsidRPr="00B54FBC">
        <w:rPr>
          <w:b/>
          <w:bCs/>
          <w:sz w:val="24"/>
          <w:szCs w:val="24"/>
        </w:rPr>
        <w:t>he appropriate campus officials</w:t>
      </w:r>
      <w:r w:rsidR="00076097" w:rsidRPr="00B54FBC">
        <w:rPr>
          <w:b/>
          <w:bCs/>
          <w:sz w:val="24"/>
          <w:szCs w:val="24"/>
        </w:rPr>
        <w:t xml:space="preserve"> and that the necessary provisions for any cost sharing or faculty </w:t>
      </w:r>
      <w:r w:rsidR="00632000" w:rsidRPr="00B54FBC">
        <w:rPr>
          <w:b/>
          <w:bCs/>
          <w:sz w:val="24"/>
          <w:szCs w:val="24"/>
        </w:rPr>
        <w:t>release time</w:t>
      </w:r>
      <w:r w:rsidR="00076097" w:rsidRPr="00B54FBC">
        <w:rPr>
          <w:b/>
          <w:bCs/>
          <w:sz w:val="24"/>
          <w:szCs w:val="24"/>
        </w:rPr>
        <w:t xml:space="preserve"> as indicated on this form will be met.</w:t>
      </w:r>
    </w:p>
    <w:p w:rsidR="00A05A30" w:rsidRPr="00B54FBC" w:rsidRDefault="00A05A30" w:rsidP="00076097">
      <w:pPr>
        <w:tabs>
          <w:tab w:val="left" w:pos="7665"/>
        </w:tabs>
        <w:rPr>
          <w:b/>
          <w:bCs/>
          <w:sz w:val="24"/>
          <w:szCs w:val="24"/>
        </w:rPr>
      </w:pPr>
      <w:r w:rsidRPr="00B54FBC">
        <w:rPr>
          <w:b/>
          <w:bCs/>
          <w:sz w:val="24"/>
          <w:szCs w:val="24"/>
        </w:rPr>
        <w:t xml:space="preserve">Signatures </w:t>
      </w:r>
      <w:r w:rsidR="006659D2">
        <w:rPr>
          <w:b/>
          <w:bCs/>
          <w:sz w:val="24"/>
          <w:szCs w:val="24"/>
        </w:rPr>
        <w:t xml:space="preserve">on this page </w:t>
      </w:r>
      <w:r w:rsidRPr="00B54FBC">
        <w:rPr>
          <w:b/>
          <w:bCs/>
          <w:sz w:val="24"/>
          <w:szCs w:val="24"/>
        </w:rPr>
        <w:t xml:space="preserve">to </w:t>
      </w:r>
      <w:r w:rsidR="006659D2">
        <w:rPr>
          <w:b/>
          <w:bCs/>
          <w:sz w:val="24"/>
          <w:szCs w:val="24"/>
        </w:rPr>
        <w:t>be obtained by Project Director</w:t>
      </w:r>
    </w:p>
    <w:p w:rsidR="00A05A30" w:rsidRPr="00B54FBC" w:rsidRDefault="007A7EA9" w:rsidP="00076097">
      <w:pPr>
        <w:tabs>
          <w:tab w:val="left" w:pos="7665"/>
        </w:tabs>
        <w:rPr>
          <w:bCs/>
          <w:i/>
          <w:sz w:val="24"/>
          <w:szCs w:val="24"/>
        </w:rPr>
      </w:pPr>
      <w:r w:rsidRPr="00B54FBC">
        <w:rPr>
          <w:bCs/>
          <w:i/>
          <w:sz w:val="24"/>
          <w:szCs w:val="24"/>
        </w:rPr>
        <w:t>If</w:t>
      </w:r>
      <w:r w:rsidR="009465D9" w:rsidRPr="00B54FBC">
        <w:rPr>
          <w:bCs/>
          <w:i/>
          <w:sz w:val="24"/>
          <w:szCs w:val="24"/>
        </w:rPr>
        <w:t xml:space="preserve"> </w:t>
      </w:r>
      <w:r w:rsidRPr="00B54FBC">
        <w:rPr>
          <w:bCs/>
          <w:i/>
          <w:sz w:val="24"/>
          <w:szCs w:val="24"/>
        </w:rPr>
        <w:t xml:space="preserve">’signing’ electronically (i.e. via e-mail) check the box next to your name and enter your initials in the </w:t>
      </w:r>
      <w:r w:rsidRPr="00B54FBC">
        <w:rPr>
          <w:b/>
          <w:bCs/>
          <w:i/>
          <w:sz w:val="24"/>
          <w:szCs w:val="24"/>
        </w:rPr>
        <w:t xml:space="preserve">Signature </w:t>
      </w:r>
      <w:r w:rsidRPr="00B54FBC">
        <w:rPr>
          <w:bCs/>
          <w:i/>
          <w:sz w:val="24"/>
          <w:szCs w:val="24"/>
        </w:rPr>
        <w:t>column.</w:t>
      </w:r>
    </w:p>
    <w:tbl>
      <w:tblPr>
        <w:tblStyle w:val="TableGrid"/>
        <w:tblW w:w="11621" w:type="dxa"/>
        <w:tblLook w:val="04A0" w:firstRow="1" w:lastRow="0" w:firstColumn="1" w:lastColumn="0" w:noHBand="0" w:noVBand="1"/>
      </w:tblPr>
      <w:tblGrid>
        <w:gridCol w:w="2990"/>
        <w:gridCol w:w="2781"/>
        <w:gridCol w:w="457"/>
        <w:gridCol w:w="2790"/>
        <w:gridCol w:w="2603"/>
      </w:tblGrid>
      <w:tr w:rsidR="007A7EA9" w:rsidRPr="00B54FBC" w:rsidTr="007A7EA9">
        <w:trPr>
          <w:trHeight w:val="253"/>
        </w:trPr>
        <w:tc>
          <w:tcPr>
            <w:tcW w:w="2990" w:type="dxa"/>
          </w:tcPr>
          <w:p w:rsidR="007A7EA9" w:rsidRPr="00B54FBC" w:rsidRDefault="007A7EA9" w:rsidP="00A05A3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81" w:type="dxa"/>
          </w:tcPr>
          <w:p w:rsidR="007A7EA9" w:rsidRPr="00B54FBC" w:rsidRDefault="007A7EA9" w:rsidP="00C37FB7">
            <w:pPr>
              <w:tabs>
                <w:tab w:val="left" w:pos="766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B54FBC">
              <w:rPr>
                <w:b/>
                <w:bCs/>
                <w:i/>
                <w:sz w:val="24"/>
                <w:szCs w:val="24"/>
              </w:rPr>
              <w:t>Print Name</w:t>
            </w:r>
          </w:p>
        </w:tc>
        <w:tc>
          <w:tcPr>
            <w:tcW w:w="457" w:type="dxa"/>
          </w:tcPr>
          <w:p w:rsidR="007A7EA9" w:rsidRPr="00B54FBC" w:rsidRDefault="007A7EA9" w:rsidP="00C37FB7">
            <w:pPr>
              <w:tabs>
                <w:tab w:val="left" w:pos="76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7A7EA9" w:rsidRPr="00B54FBC" w:rsidRDefault="007A7EA9" w:rsidP="00C37FB7">
            <w:pPr>
              <w:tabs>
                <w:tab w:val="left" w:pos="76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54FBC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03" w:type="dxa"/>
          </w:tcPr>
          <w:p w:rsidR="007A7EA9" w:rsidRPr="00B54FBC" w:rsidRDefault="007A7EA9" w:rsidP="00C37FB7">
            <w:pPr>
              <w:tabs>
                <w:tab w:val="left" w:pos="76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54FBC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7A7EA9" w:rsidRPr="00B54FBC" w:rsidTr="007A7EA9">
        <w:trPr>
          <w:trHeight w:val="856"/>
        </w:trPr>
        <w:tc>
          <w:tcPr>
            <w:tcW w:w="2990" w:type="dxa"/>
          </w:tcPr>
          <w:p w:rsidR="007A7EA9" w:rsidRPr="00B54FBC" w:rsidRDefault="007A7EA9" w:rsidP="00235908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B54FBC">
              <w:rPr>
                <w:rFonts w:asciiTheme="minorHAnsi" w:hAnsiTheme="minorHAnsi"/>
              </w:rPr>
              <w:t xml:space="preserve">Project Director/Investigator’s Department </w:t>
            </w:r>
            <w:r w:rsidR="00235908" w:rsidRPr="00B54FBC">
              <w:rPr>
                <w:rFonts w:asciiTheme="minorHAnsi" w:hAnsiTheme="minorHAnsi"/>
              </w:rPr>
              <w:t>Chai</w:t>
            </w:r>
            <w:r w:rsidRPr="00B54FBC">
              <w:rPr>
                <w:rFonts w:asciiTheme="minorHAnsi" w:hAnsiTheme="minorHAnsi"/>
              </w:rPr>
              <w:t>r</w:t>
            </w:r>
            <w:r w:rsidR="00235908" w:rsidRPr="00B54FBC">
              <w:rPr>
                <w:rFonts w:asciiTheme="minorHAnsi" w:hAnsiTheme="minorHAnsi"/>
              </w:rPr>
              <w:t>/Director</w:t>
            </w:r>
          </w:p>
        </w:tc>
        <w:tc>
          <w:tcPr>
            <w:tcW w:w="2781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7079145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7" w:type="dxa"/>
              </w:tcPr>
              <w:p w:rsidR="007A7EA9" w:rsidRPr="00B54FBC" w:rsidRDefault="007A7EA9" w:rsidP="00076097">
                <w:pPr>
                  <w:tabs>
                    <w:tab w:val="left" w:pos="7665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B54FBC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A7EA9" w:rsidRPr="00B54FBC" w:rsidTr="007A7EA9">
        <w:trPr>
          <w:trHeight w:val="631"/>
        </w:trPr>
        <w:tc>
          <w:tcPr>
            <w:tcW w:w="2990" w:type="dxa"/>
          </w:tcPr>
          <w:p w:rsidR="007A7EA9" w:rsidRPr="00B54FBC" w:rsidRDefault="007A7EA9" w:rsidP="00A05A30">
            <w:pPr>
              <w:pStyle w:val="Default"/>
              <w:rPr>
                <w:rFonts w:asciiTheme="minorHAnsi" w:hAnsiTheme="minorHAnsi"/>
              </w:rPr>
            </w:pPr>
            <w:r w:rsidRPr="00B54FBC">
              <w:rPr>
                <w:rFonts w:asciiTheme="minorHAnsi" w:hAnsiTheme="minorHAnsi"/>
              </w:rPr>
              <w:t xml:space="preserve">Co-Project Director/Investigator’s </w:t>
            </w:r>
          </w:p>
          <w:p w:rsidR="007A7EA9" w:rsidRPr="00B54FBC" w:rsidRDefault="007A7EA9" w:rsidP="00A05A30">
            <w:pPr>
              <w:pStyle w:val="Default"/>
              <w:rPr>
                <w:rFonts w:asciiTheme="minorHAnsi" w:hAnsiTheme="minorHAnsi"/>
              </w:rPr>
            </w:pPr>
            <w:r w:rsidRPr="00B54FBC">
              <w:rPr>
                <w:rFonts w:asciiTheme="minorHAnsi" w:hAnsiTheme="minorHAnsi"/>
              </w:rPr>
              <w:t xml:space="preserve">Department </w:t>
            </w:r>
            <w:r w:rsidR="00235908" w:rsidRPr="00B54FBC">
              <w:rPr>
                <w:rFonts w:asciiTheme="minorHAnsi" w:hAnsiTheme="minorHAnsi"/>
              </w:rPr>
              <w:t>Chair</w:t>
            </w:r>
            <w:r w:rsidRPr="00B54FBC">
              <w:rPr>
                <w:rFonts w:asciiTheme="minorHAnsi" w:hAnsiTheme="minorHAnsi"/>
              </w:rPr>
              <w:t>/Director</w:t>
            </w:r>
          </w:p>
        </w:tc>
        <w:tc>
          <w:tcPr>
            <w:tcW w:w="2781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7396431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7" w:type="dxa"/>
              </w:tcPr>
              <w:p w:rsidR="007A7EA9" w:rsidRPr="00B54FBC" w:rsidRDefault="007A7EA9" w:rsidP="00076097">
                <w:pPr>
                  <w:tabs>
                    <w:tab w:val="left" w:pos="7665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B54FBC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A7EA9" w:rsidRPr="00B54FBC" w:rsidTr="007A7EA9">
        <w:trPr>
          <w:trHeight w:val="613"/>
        </w:trPr>
        <w:tc>
          <w:tcPr>
            <w:tcW w:w="2990" w:type="dxa"/>
          </w:tcPr>
          <w:p w:rsidR="007A7EA9" w:rsidRPr="00B54FBC" w:rsidRDefault="007A7EA9" w:rsidP="00C37FB7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81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8235073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7" w:type="dxa"/>
              </w:tcPr>
              <w:p w:rsidR="007A7EA9" w:rsidRPr="00B54FBC" w:rsidRDefault="007A7EA9" w:rsidP="00076097">
                <w:pPr>
                  <w:tabs>
                    <w:tab w:val="left" w:pos="7665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B54FBC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A7EA9" w:rsidRPr="00B54FBC" w:rsidTr="007A7EA9">
        <w:trPr>
          <w:trHeight w:val="703"/>
        </w:trPr>
        <w:tc>
          <w:tcPr>
            <w:tcW w:w="2990" w:type="dxa"/>
          </w:tcPr>
          <w:p w:rsidR="007A7EA9" w:rsidRPr="00B54FBC" w:rsidRDefault="007A7EA9" w:rsidP="00C37FB7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81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90774762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7" w:type="dxa"/>
              </w:tcPr>
              <w:p w:rsidR="007A7EA9" w:rsidRPr="00B54FBC" w:rsidRDefault="007A7EA9" w:rsidP="00076097">
                <w:pPr>
                  <w:tabs>
                    <w:tab w:val="left" w:pos="7665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B54FBC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:rsidR="007A7EA9" w:rsidRPr="00B54FBC" w:rsidRDefault="007A7EA9" w:rsidP="00076097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D67C23" w:rsidRDefault="00D67C23" w:rsidP="00A05A30">
      <w:pPr>
        <w:tabs>
          <w:tab w:val="left" w:pos="7665"/>
        </w:tabs>
        <w:rPr>
          <w:b/>
          <w:sz w:val="24"/>
          <w:szCs w:val="24"/>
        </w:rPr>
      </w:pPr>
    </w:p>
    <w:p w:rsidR="00C37FB7" w:rsidRPr="00B54FBC" w:rsidRDefault="00C37FB7" w:rsidP="00A05A30">
      <w:pPr>
        <w:tabs>
          <w:tab w:val="left" w:pos="7665"/>
        </w:tabs>
        <w:rPr>
          <w:b/>
          <w:sz w:val="24"/>
          <w:szCs w:val="24"/>
        </w:rPr>
      </w:pPr>
      <w:r w:rsidRPr="00B54FBC">
        <w:rPr>
          <w:b/>
          <w:sz w:val="24"/>
          <w:szCs w:val="24"/>
        </w:rPr>
        <w:t xml:space="preserve">Reviewed by </w:t>
      </w:r>
      <w:r w:rsidR="003B69EB" w:rsidRPr="00B54FBC">
        <w:rPr>
          <w:b/>
          <w:sz w:val="24"/>
          <w:szCs w:val="24"/>
        </w:rPr>
        <w:t>Grants Office</w:t>
      </w:r>
      <w:r w:rsidRPr="00B54FBC">
        <w:rPr>
          <w:b/>
          <w:sz w:val="24"/>
          <w:szCs w:val="24"/>
        </w:rPr>
        <w:t xml:space="preserve">: </w:t>
      </w:r>
      <w:r w:rsidRPr="00B54FBC">
        <w:rPr>
          <w:b/>
          <w:sz w:val="24"/>
          <w:szCs w:val="24"/>
          <w:u w:val="single"/>
        </w:rPr>
        <w:t xml:space="preserve">            </w:t>
      </w:r>
      <w:r w:rsidR="00415079" w:rsidRPr="00B54FBC">
        <w:rPr>
          <w:b/>
          <w:sz w:val="24"/>
          <w:szCs w:val="24"/>
        </w:rPr>
        <w:t>(</w:t>
      </w:r>
      <w:r w:rsidRPr="00B54FBC">
        <w:rPr>
          <w:b/>
          <w:sz w:val="24"/>
          <w:szCs w:val="24"/>
        </w:rPr>
        <w:t>initials)</w:t>
      </w:r>
    </w:p>
    <w:tbl>
      <w:tblPr>
        <w:tblStyle w:val="TableGrid"/>
        <w:tblW w:w="11621" w:type="dxa"/>
        <w:tblLook w:val="04A0" w:firstRow="1" w:lastRow="0" w:firstColumn="1" w:lastColumn="0" w:noHBand="0" w:noVBand="1"/>
      </w:tblPr>
      <w:tblGrid>
        <w:gridCol w:w="2764"/>
        <w:gridCol w:w="2291"/>
        <w:gridCol w:w="457"/>
        <w:gridCol w:w="4507"/>
        <w:gridCol w:w="1602"/>
      </w:tblGrid>
      <w:tr w:rsidR="007A7EA9" w:rsidRPr="00B54FBC" w:rsidTr="00AF32BC">
        <w:trPr>
          <w:trHeight w:val="253"/>
        </w:trPr>
        <w:tc>
          <w:tcPr>
            <w:tcW w:w="2766" w:type="dxa"/>
          </w:tcPr>
          <w:p w:rsidR="007A7EA9" w:rsidRPr="00B54FBC" w:rsidRDefault="007A7EA9" w:rsidP="00F21D9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92" w:type="dxa"/>
          </w:tcPr>
          <w:p w:rsidR="007A7EA9" w:rsidRPr="00B54FBC" w:rsidRDefault="007A7EA9" w:rsidP="00F21D90">
            <w:pPr>
              <w:tabs>
                <w:tab w:val="left" w:pos="766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B54FBC">
              <w:rPr>
                <w:b/>
                <w:bCs/>
                <w:i/>
                <w:sz w:val="24"/>
                <w:szCs w:val="24"/>
              </w:rPr>
              <w:t>Print Name</w:t>
            </w:r>
          </w:p>
        </w:tc>
        <w:tc>
          <w:tcPr>
            <w:tcW w:w="450" w:type="dxa"/>
          </w:tcPr>
          <w:p w:rsidR="007A7EA9" w:rsidRPr="00B54FBC" w:rsidRDefault="007A7EA9" w:rsidP="00F21D90">
            <w:pPr>
              <w:tabs>
                <w:tab w:val="left" w:pos="76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0" w:type="dxa"/>
          </w:tcPr>
          <w:p w:rsidR="007A7EA9" w:rsidRPr="00B54FBC" w:rsidRDefault="007A7EA9" w:rsidP="00F21D90">
            <w:pPr>
              <w:tabs>
                <w:tab w:val="left" w:pos="76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54FBC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603" w:type="dxa"/>
          </w:tcPr>
          <w:p w:rsidR="007A7EA9" w:rsidRPr="00B54FBC" w:rsidRDefault="007A7EA9" w:rsidP="00F21D90">
            <w:pPr>
              <w:tabs>
                <w:tab w:val="left" w:pos="76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54FBC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7A7EA9" w:rsidRPr="00B54FBC" w:rsidTr="00AF32BC">
        <w:trPr>
          <w:trHeight w:val="703"/>
        </w:trPr>
        <w:tc>
          <w:tcPr>
            <w:tcW w:w="2766" w:type="dxa"/>
          </w:tcPr>
          <w:p w:rsidR="007A7EA9" w:rsidRPr="00B54FBC" w:rsidRDefault="003B69EB" w:rsidP="00F21D9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B54FBC">
              <w:rPr>
                <w:rFonts w:asciiTheme="minorHAnsi" w:hAnsiTheme="minorHAnsi" w:cstheme="minorHAnsi"/>
                <w:b/>
              </w:rPr>
              <w:t>Campus Finance Director</w:t>
            </w:r>
          </w:p>
        </w:tc>
        <w:tc>
          <w:tcPr>
            <w:tcW w:w="2292" w:type="dxa"/>
          </w:tcPr>
          <w:p w:rsidR="007A7EA9" w:rsidRPr="00B54FBC" w:rsidRDefault="007A7EA9" w:rsidP="00F21D90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4492515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0" w:type="dxa"/>
              </w:tcPr>
              <w:p w:rsidR="007A7EA9" w:rsidRPr="00B54FBC" w:rsidRDefault="009465D9" w:rsidP="00F21D90">
                <w:pPr>
                  <w:tabs>
                    <w:tab w:val="left" w:pos="7665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B54FBC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10" w:type="dxa"/>
          </w:tcPr>
          <w:p w:rsidR="007A7EA9" w:rsidRPr="00B54FBC" w:rsidRDefault="007A7EA9" w:rsidP="00F21D90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7A7EA9" w:rsidRPr="00B54FBC" w:rsidRDefault="007A7EA9" w:rsidP="00F21D90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613B8" w:rsidRPr="00B54FBC" w:rsidTr="00AF32BC">
        <w:trPr>
          <w:trHeight w:val="721"/>
        </w:trPr>
        <w:tc>
          <w:tcPr>
            <w:tcW w:w="2766" w:type="dxa"/>
          </w:tcPr>
          <w:p w:rsidR="009613B8" w:rsidRPr="00B54FBC" w:rsidRDefault="009613B8" w:rsidP="00225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Regional CFO</w:t>
            </w:r>
          </w:p>
        </w:tc>
        <w:tc>
          <w:tcPr>
            <w:tcW w:w="2292" w:type="dxa"/>
          </w:tcPr>
          <w:p w:rsidR="009613B8" w:rsidRPr="00B54FBC" w:rsidRDefault="009613B8" w:rsidP="0022545F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9613B8" w:rsidRDefault="00961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0" w:type="dxa"/>
          </w:tcPr>
          <w:p w:rsidR="009613B8" w:rsidRPr="00B54FBC" w:rsidRDefault="009613B8" w:rsidP="0022545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9613B8" w:rsidRPr="00B54FBC" w:rsidRDefault="009613B8" w:rsidP="00F21D90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465D9" w:rsidRPr="00B54FBC" w:rsidTr="00AF32BC">
        <w:trPr>
          <w:trHeight w:val="721"/>
        </w:trPr>
        <w:tc>
          <w:tcPr>
            <w:tcW w:w="2766" w:type="dxa"/>
          </w:tcPr>
          <w:p w:rsidR="009465D9" w:rsidRPr="00B54FBC" w:rsidRDefault="009465D9" w:rsidP="0022545F">
            <w:pPr>
              <w:rPr>
                <w:b/>
                <w:sz w:val="24"/>
                <w:szCs w:val="24"/>
              </w:rPr>
            </w:pPr>
            <w:r w:rsidRPr="00B54FBC">
              <w:rPr>
                <w:b/>
                <w:sz w:val="24"/>
                <w:szCs w:val="24"/>
              </w:rPr>
              <w:t>Vice President for Academic Affairs</w:t>
            </w:r>
          </w:p>
        </w:tc>
        <w:tc>
          <w:tcPr>
            <w:tcW w:w="2292" w:type="dxa"/>
          </w:tcPr>
          <w:p w:rsidR="009465D9" w:rsidRPr="00B54FBC" w:rsidRDefault="009465D9" w:rsidP="0022545F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20379537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0" w:type="dxa"/>
              </w:tcPr>
              <w:p w:rsidR="009465D9" w:rsidRPr="00B54FBC" w:rsidRDefault="009465D9">
                <w:pPr>
                  <w:rPr>
                    <w:sz w:val="24"/>
                    <w:szCs w:val="24"/>
                  </w:rPr>
                </w:pPr>
                <w:r w:rsidRPr="00B54FBC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10" w:type="dxa"/>
          </w:tcPr>
          <w:p w:rsidR="009465D9" w:rsidRPr="00B54FBC" w:rsidRDefault="009465D9" w:rsidP="0022545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9465D9" w:rsidRPr="00B54FBC" w:rsidRDefault="009465D9" w:rsidP="00F21D90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465D9" w:rsidRPr="00B54FBC" w:rsidTr="00AF32BC">
        <w:trPr>
          <w:trHeight w:val="703"/>
        </w:trPr>
        <w:tc>
          <w:tcPr>
            <w:tcW w:w="2766" w:type="dxa"/>
          </w:tcPr>
          <w:p w:rsidR="009465D9" w:rsidRPr="00B54FBC" w:rsidRDefault="009465D9" w:rsidP="00216043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B54FBC">
              <w:rPr>
                <w:rFonts w:asciiTheme="minorHAnsi" w:hAnsiTheme="minorHAnsi" w:cstheme="minorHAnsi"/>
                <w:b/>
              </w:rPr>
              <w:t>President</w:t>
            </w:r>
          </w:p>
        </w:tc>
        <w:tc>
          <w:tcPr>
            <w:tcW w:w="2292" w:type="dxa"/>
          </w:tcPr>
          <w:p w:rsidR="009465D9" w:rsidRPr="00B54FBC" w:rsidRDefault="009465D9" w:rsidP="00216043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107200479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0" w:type="dxa"/>
              </w:tcPr>
              <w:p w:rsidR="009465D9" w:rsidRPr="00B54FBC" w:rsidRDefault="009465D9">
                <w:pPr>
                  <w:rPr>
                    <w:sz w:val="24"/>
                    <w:szCs w:val="24"/>
                  </w:rPr>
                </w:pPr>
                <w:r w:rsidRPr="00B54FBC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10" w:type="dxa"/>
          </w:tcPr>
          <w:p w:rsidR="009465D9" w:rsidRPr="00B54FBC" w:rsidRDefault="009465D9" w:rsidP="0022545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9465D9" w:rsidRPr="00B54FBC" w:rsidRDefault="009465D9" w:rsidP="00F21D90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3B69EB" w:rsidRPr="00B54FBC" w:rsidRDefault="003B69EB" w:rsidP="003B69EB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32000" w:rsidRDefault="00632000" w:rsidP="003B69EB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3B69EB" w:rsidRPr="003B69EB" w:rsidRDefault="003B69EB" w:rsidP="003B69EB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3B69EB">
        <w:rPr>
          <w:rFonts w:ascii="Calibri" w:eastAsia="Calibri" w:hAnsi="Calibri" w:cs="Times New Roman"/>
          <w:b/>
          <w:sz w:val="26"/>
          <w:szCs w:val="26"/>
        </w:rPr>
        <w:t>REQUEST FOR INDIRECT COST REDUCTION OR WAIVER</w:t>
      </w:r>
    </w:p>
    <w:p w:rsidR="003B69EB" w:rsidRPr="003B69EB" w:rsidRDefault="00B0606E" w:rsidP="003B69EB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ANTIOCH UNIVERSITY</w:t>
      </w:r>
    </w:p>
    <w:p w:rsidR="006659D2" w:rsidRPr="003B69EB" w:rsidRDefault="006659D2" w:rsidP="003B69E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t>Principal Investigator/Project Director:</w:t>
      </w:r>
      <w:r w:rsidR="002D05EE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3B69EB" w:rsidRPr="00B54FBC" w:rsidRDefault="002D05EE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 xml:space="preserve">Campus and </w:t>
      </w:r>
      <w:r w:rsidR="003B69EB" w:rsidRPr="00B54FBC">
        <w:rPr>
          <w:rFonts w:ascii="Calibri" w:eastAsia="Calibri" w:hAnsi="Calibri" w:cs="Times New Roman"/>
          <w:sz w:val="24"/>
          <w:szCs w:val="24"/>
        </w:rPr>
        <w:t>Department: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B54FBC">
        <w:rPr>
          <w:rFonts w:ascii="Calibri" w:eastAsia="Calibri" w:hAnsi="Calibri" w:cs="Times New Roman"/>
          <w:sz w:val="24"/>
          <w:szCs w:val="24"/>
        </w:rPr>
        <w:t>Sponsor:</w:t>
      </w:r>
      <w:r w:rsidR="002D05EE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t>Request:</w:t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54FBC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9C3745">
        <w:rPr>
          <w:rFonts w:ascii="Calibri" w:eastAsia="Calibri" w:hAnsi="Calibri" w:cs="Times New Roman"/>
          <w:sz w:val="24"/>
          <w:szCs w:val="24"/>
        </w:rPr>
      </w:r>
      <w:r w:rsidR="009C3745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B54FBC">
        <w:rPr>
          <w:rFonts w:ascii="Calibri" w:eastAsia="Calibri" w:hAnsi="Calibri" w:cs="Times New Roman"/>
          <w:sz w:val="24"/>
          <w:szCs w:val="24"/>
        </w:rPr>
        <w:fldChar w:fldCharType="end"/>
      </w:r>
      <w:bookmarkEnd w:id="0"/>
      <w:r w:rsidRPr="00B54FBC">
        <w:rPr>
          <w:rFonts w:ascii="Calibri" w:eastAsia="Calibri" w:hAnsi="Calibri" w:cs="Times New Roman"/>
          <w:sz w:val="24"/>
          <w:szCs w:val="24"/>
        </w:rPr>
        <w:t xml:space="preserve">  Full Waiver</w:t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bookmarkStart w:id="1" w:name="Check2"/>
      <w:r w:rsidRPr="00B54FBC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4FBC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9C3745">
        <w:rPr>
          <w:rFonts w:ascii="Calibri" w:eastAsia="Calibri" w:hAnsi="Calibri" w:cs="Times New Roman"/>
          <w:sz w:val="24"/>
          <w:szCs w:val="24"/>
        </w:rPr>
      </w:r>
      <w:r w:rsidR="009C3745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B54FBC">
        <w:rPr>
          <w:rFonts w:ascii="Calibri" w:eastAsia="Calibri" w:hAnsi="Calibri" w:cs="Times New Roman"/>
          <w:sz w:val="24"/>
          <w:szCs w:val="24"/>
        </w:rPr>
        <w:fldChar w:fldCharType="end"/>
      </w:r>
      <w:bookmarkEnd w:id="1"/>
      <w:r w:rsidRPr="00B54FBC">
        <w:rPr>
          <w:rFonts w:ascii="Calibri" w:eastAsia="Calibri" w:hAnsi="Calibri" w:cs="Times New Roman"/>
          <w:sz w:val="24"/>
          <w:szCs w:val="24"/>
        </w:rPr>
        <w:t xml:space="preserve"> Partial Waiver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  <w:u w:val="single"/>
        </w:rPr>
        <w:t>Amount Requested</w:t>
      </w:r>
      <w:r w:rsidRPr="00B54FBC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  <w:u w:val="single"/>
        </w:rPr>
        <w:t>Reason(s) for Request</w:t>
      </w:r>
      <w:r w:rsidRPr="00B54FBC">
        <w:rPr>
          <w:rFonts w:ascii="Calibri" w:eastAsia="Calibri" w:hAnsi="Calibri" w:cs="Times New Roman"/>
          <w:sz w:val="24"/>
          <w:szCs w:val="24"/>
        </w:rPr>
        <w:t>: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bookmarkStart w:id="2" w:name="Check3"/>
    <w:p w:rsidR="003B69EB" w:rsidRPr="00B54FBC" w:rsidRDefault="003B69EB" w:rsidP="003B69EB">
      <w:pPr>
        <w:spacing w:after="0" w:line="240" w:lineRule="auto"/>
        <w:ind w:left="1800" w:hanging="540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54FBC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9C3745">
        <w:rPr>
          <w:rFonts w:ascii="Calibri" w:eastAsia="Calibri" w:hAnsi="Calibri" w:cs="Times New Roman"/>
          <w:sz w:val="24"/>
          <w:szCs w:val="24"/>
        </w:rPr>
      </w:r>
      <w:r w:rsidR="009C3745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B54FBC">
        <w:rPr>
          <w:rFonts w:ascii="Calibri" w:eastAsia="Calibri" w:hAnsi="Calibri" w:cs="Times New Roman"/>
          <w:sz w:val="24"/>
          <w:szCs w:val="24"/>
        </w:rPr>
        <w:fldChar w:fldCharType="end"/>
      </w:r>
      <w:bookmarkEnd w:id="2"/>
      <w:r w:rsidRPr="00B54FBC">
        <w:rPr>
          <w:rFonts w:ascii="Calibri" w:eastAsia="Calibri" w:hAnsi="Calibri" w:cs="Times New Roman"/>
          <w:sz w:val="24"/>
          <w:szCs w:val="24"/>
        </w:rPr>
        <w:t xml:space="preserve">  The benefit of the proposed project to Antioch University in terms of institutional capacity building outweighs the loss of indirect cost recovery.</w:t>
      </w:r>
    </w:p>
    <w:p w:rsidR="003B69EB" w:rsidRPr="00B54FBC" w:rsidRDefault="003B69EB" w:rsidP="003B69EB">
      <w:pPr>
        <w:spacing w:after="0" w:line="240" w:lineRule="auto"/>
        <w:ind w:left="1800" w:hanging="540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54FBC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9C3745">
        <w:rPr>
          <w:rFonts w:ascii="Calibri" w:eastAsia="Calibri" w:hAnsi="Calibri" w:cs="Times New Roman"/>
          <w:sz w:val="24"/>
          <w:szCs w:val="24"/>
        </w:rPr>
      </w:r>
      <w:r w:rsidR="009C3745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B54FBC">
        <w:rPr>
          <w:rFonts w:ascii="Calibri" w:eastAsia="Calibri" w:hAnsi="Calibri" w:cs="Times New Roman"/>
          <w:sz w:val="24"/>
          <w:szCs w:val="24"/>
        </w:rPr>
        <w:fldChar w:fldCharType="end"/>
      </w:r>
      <w:bookmarkEnd w:id="3"/>
      <w:r w:rsidRPr="00B54FBC">
        <w:rPr>
          <w:rFonts w:ascii="Calibri" w:eastAsia="Calibri" w:hAnsi="Calibri" w:cs="Times New Roman"/>
          <w:sz w:val="24"/>
          <w:szCs w:val="24"/>
        </w:rPr>
        <w:t xml:space="preserve">  The proposed project is small, will not require extraordinary effort and/or resources to administer and will enhance my research career.</w:t>
      </w:r>
    </w:p>
    <w:bookmarkStart w:id="4" w:name="Check5"/>
    <w:p w:rsidR="003B69EB" w:rsidRPr="00B54FBC" w:rsidRDefault="003B69EB" w:rsidP="003B69EB">
      <w:pPr>
        <w:spacing w:after="0" w:line="240" w:lineRule="auto"/>
        <w:ind w:left="1800" w:hanging="540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54FBC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9C3745">
        <w:rPr>
          <w:rFonts w:ascii="Calibri" w:eastAsia="Calibri" w:hAnsi="Calibri" w:cs="Times New Roman"/>
          <w:sz w:val="24"/>
          <w:szCs w:val="24"/>
        </w:rPr>
      </w:r>
      <w:r w:rsidR="009C3745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B54FBC">
        <w:rPr>
          <w:rFonts w:ascii="Calibri" w:eastAsia="Calibri" w:hAnsi="Calibri" w:cs="Times New Roman"/>
          <w:sz w:val="24"/>
          <w:szCs w:val="24"/>
        </w:rPr>
        <w:fldChar w:fldCharType="end"/>
      </w:r>
      <w:bookmarkEnd w:id="4"/>
      <w:r w:rsidRPr="00B54FBC">
        <w:rPr>
          <w:rFonts w:ascii="Calibri" w:eastAsia="Calibri" w:hAnsi="Calibri" w:cs="Times New Roman"/>
          <w:sz w:val="24"/>
          <w:szCs w:val="24"/>
        </w:rPr>
        <w:t xml:space="preserve">  The project requires significant institutional cost sharing that cannot be fully met by other sources.</w:t>
      </w:r>
    </w:p>
    <w:p w:rsidR="003B69EB" w:rsidRPr="00B54FBC" w:rsidRDefault="003B69EB" w:rsidP="003B69EB">
      <w:pPr>
        <w:spacing w:after="0" w:line="240" w:lineRule="auto"/>
        <w:ind w:left="1800" w:hanging="540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54FBC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9C3745">
        <w:rPr>
          <w:rFonts w:ascii="Calibri" w:eastAsia="Calibri" w:hAnsi="Calibri" w:cs="Times New Roman"/>
          <w:sz w:val="24"/>
          <w:szCs w:val="24"/>
        </w:rPr>
      </w:r>
      <w:r w:rsidR="009C3745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B54FBC">
        <w:rPr>
          <w:rFonts w:ascii="Calibri" w:eastAsia="Calibri" w:hAnsi="Calibri" w:cs="Times New Roman"/>
          <w:sz w:val="24"/>
          <w:szCs w:val="24"/>
        </w:rPr>
        <w:fldChar w:fldCharType="end"/>
      </w:r>
      <w:bookmarkEnd w:id="5"/>
      <w:r w:rsidRPr="00B54FBC">
        <w:rPr>
          <w:rFonts w:ascii="Calibri" w:eastAsia="Calibri" w:hAnsi="Calibri" w:cs="Times New Roman"/>
          <w:sz w:val="24"/>
          <w:szCs w:val="24"/>
        </w:rPr>
        <w:t xml:space="preserve">   Assessment of the full F&amp;A rate would significantly reduce the competitiveness of the proposal.</w:t>
      </w:r>
    </w:p>
    <w:bookmarkStart w:id="6" w:name="Check7"/>
    <w:p w:rsidR="003B69EB" w:rsidRPr="00B54FBC" w:rsidRDefault="003B69EB" w:rsidP="003B69EB">
      <w:pPr>
        <w:spacing w:after="0" w:line="240" w:lineRule="auto"/>
        <w:ind w:left="1800" w:hanging="540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54FBC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9C3745">
        <w:rPr>
          <w:rFonts w:ascii="Calibri" w:eastAsia="Calibri" w:hAnsi="Calibri" w:cs="Times New Roman"/>
          <w:sz w:val="24"/>
          <w:szCs w:val="24"/>
        </w:rPr>
      </w:r>
      <w:r w:rsidR="009C3745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B54FBC">
        <w:rPr>
          <w:rFonts w:ascii="Calibri" w:eastAsia="Calibri" w:hAnsi="Calibri" w:cs="Times New Roman"/>
          <w:sz w:val="24"/>
          <w:szCs w:val="24"/>
        </w:rPr>
        <w:fldChar w:fldCharType="end"/>
      </w:r>
      <w:bookmarkEnd w:id="6"/>
      <w:r w:rsidRPr="00B54FBC">
        <w:rPr>
          <w:rFonts w:ascii="Calibri" w:eastAsia="Calibri" w:hAnsi="Calibri" w:cs="Times New Roman"/>
          <w:sz w:val="24"/>
          <w:szCs w:val="24"/>
        </w:rPr>
        <w:t xml:space="preserve">   The funder has a maximum allowable cost; assessment of full F&amp;A rate would reduce the amount of funds available for project implementation to such an extent that the scope of work or deliverable could not be accomplished.</w:t>
      </w:r>
    </w:p>
    <w:p w:rsidR="003B69EB" w:rsidRPr="00B54FBC" w:rsidRDefault="003B69EB" w:rsidP="003B69EB">
      <w:pPr>
        <w:spacing w:after="0" w:line="240" w:lineRule="auto"/>
        <w:ind w:left="1800" w:hanging="540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  <w:u w:val="single"/>
        </w:rPr>
        <w:t>Justification</w:t>
      </w:r>
      <w:r w:rsidRPr="00B54FBC">
        <w:rPr>
          <w:rFonts w:ascii="Calibri" w:eastAsia="Calibri" w:hAnsi="Calibri" w:cs="Times New Roman"/>
          <w:sz w:val="24"/>
          <w:szCs w:val="24"/>
        </w:rPr>
        <w:t xml:space="preserve">:  </w:t>
      </w:r>
    </w:p>
    <w:p w:rsidR="003B69EB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B64FB" w:rsidRDefault="001B64F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t>Principal Investigator Signature</w:t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  <w:t>Date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54FBC">
        <w:rPr>
          <w:rFonts w:ascii="Calibri" w:eastAsia="Calibri" w:hAnsi="Calibri" w:cs="Times New Roman"/>
          <w:b/>
          <w:sz w:val="24"/>
          <w:szCs w:val="24"/>
        </w:rPr>
        <w:t xml:space="preserve">ENDORSEMENTS:   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t>Department Chair Signature</w:t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  <w:t>Date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t>Vice President Academic Affairs</w:t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  <w:t>Date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54FBC">
        <w:rPr>
          <w:rFonts w:ascii="Calibri" w:eastAsia="Calibri" w:hAnsi="Calibri" w:cs="Times New Roman"/>
          <w:b/>
          <w:sz w:val="24"/>
          <w:szCs w:val="24"/>
        </w:rPr>
        <w:t>APPROVAL:</w:t>
      </w: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69EB" w:rsidRPr="00B54FBC" w:rsidRDefault="003B69EB" w:rsidP="003B69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B36AB" w:rsidRDefault="003B69EB" w:rsidP="006659D2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FBC">
        <w:rPr>
          <w:rFonts w:ascii="Calibri" w:eastAsia="Calibri" w:hAnsi="Calibri" w:cs="Times New Roman"/>
          <w:sz w:val="24"/>
          <w:szCs w:val="24"/>
        </w:rPr>
        <w:t>President</w:t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</w:r>
      <w:r w:rsidRPr="00B54FBC">
        <w:rPr>
          <w:rFonts w:ascii="Calibri" w:eastAsia="Calibri" w:hAnsi="Calibri" w:cs="Times New Roman"/>
          <w:sz w:val="24"/>
          <w:szCs w:val="24"/>
        </w:rPr>
        <w:tab/>
        <w:t>Date</w:t>
      </w:r>
    </w:p>
    <w:p w:rsidR="00D33A9B" w:rsidRPr="004E79B2" w:rsidRDefault="009B36AB" w:rsidP="009B36AB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  <w:r w:rsidRPr="004E79B2">
        <w:rPr>
          <w:rFonts w:ascii="Calibri" w:eastAsia="Calibri" w:hAnsi="Calibri" w:cs="Times New Roman"/>
          <w:b/>
          <w:sz w:val="28"/>
          <w:szCs w:val="28"/>
        </w:rPr>
        <w:t xml:space="preserve"> Finance Office </w:t>
      </w:r>
      <w:r w:rsidR="004E79B2">
        <w:rPr>
          <w:rFonts w:ascii="Calibri" w:eastAsia="Calibri" w:hAnsi="Calibri" w:cs="Times New Roman"/>
          <w:b/>
          <w:sz w:val="28"/>
          <w:szCs w:val="28"/>
        </w:rPr>
        <w:t xml:space="preserve">and Grants Office </w:t>
      </w:r>
      <w:r w:rsidRPr="004E79B2">
        <w:rPr>
          <w:rFonts w:ascii="Calibri" w:eastAsia="Calibri" w:hAnsi="Calibri" w:cs="Times New Roman"/>
          <w:b/>
          <w:sz w:val="28"/>
          <w:szCs w:val="28"/>
        </w:rPr>
        <w:t>Contact Information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9B36AB" w:rsidRPr="00FE433D" w:rsidTr="009B36AB">
        <w:trPr>
          <w:jc w:val="center"/>
        </w:trPr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B36AB" w:rsidRPr="00FE433D" w:rsidRDefault="009B36AB" w:rsidP="00062EC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33D">
              <w:rPr>
                <w:b/>
                <w:bCs/>
                <w:color w:val="000000"/>
                <w:sz w:val="28"/>
                <w:szCs w:val="28"/>
              </w:rPr>
              <w:t>Financial Contacts</w:t>
            </w:r>
          </w:p>
        </w:tc>
      </w:tr>
      <w:tr w:rsidR="009B36AB" w:rsidRPr="005F0473" w:rsidTr="009B36AB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B36AB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B4DCA">
              <w:rPr>
                <w:b/>
                <w:bCs/>
                <w:color w:val="000000"/>
                <w:sz w:val="24"/>
                <w:szCs w:val="24"/>
              </w:rPr>
              <w:t>Central</w:t>
            </w:r>
          </w:p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B4DCA">
              <w:rPr>
                <w:b/>
                <w:bCs/>
                <w:color w:val="000000"/>
                <w:sz w:val="24"/>
                <w:szCs w:val="24"/>
              </w:rPr>
              <w:t>Midwest</w:t>
            </w:r>
          </w:p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37344">
              <w:rPr>
                <w:b/>
                <w:bCs/>
                <w:color w:val="000000"/>
                <w:sz w:val="24"/>
                <w:szCs w:val="24"/>
              </w:rPr>
              <w:t>PhD in Leadership and Change</w:t>
            </w: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Kyle Fuchs, Manager of Accounting Services</w:t>
            </w:r>
          </w:p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514BF">
              <w:rPr>
                <w:color w:val="000000"/>
                <w:sz w:val="24"/>
                <w:szCs w:val="24"/>
              </w:rPr>
              <w:t>888 Dayton Street, Suite 102</w:t>
            </w:r>
          </w:p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Yellow Springs, OH 45387</w:t>
            </w:r>
          </w:p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514BF">
              <w:rPr>
                <w:color w:val="000000"/>
                <w:sz w:val="24"/>
                <w:szCs w:val="24"/>
              </w:rPr>
              <w:t>937-769-1366</w:t>
            </w:r>
          </w:p>
          <w:p w:rsidR="009B36AB" w:rsidRPr="005F0473" w:rsidRDefault="009C3745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8" w:history="1">
              <w:r w:rsidR="009B36AB" w:rsidRPr="006858BD">
                <w:rPr>
                  <w:rStyle w:val="Hyperlink"/>
                  <w:sz w:val="24"/>
                  <w:szCs w:val="24"/>
                </w:rPr>
                <w:t>kfuchs@antioch.edu</w:t>
              </w:r>
            </w:hyperlink>
          </w:p>
        </w:tc>
      </w:tr>
      <w:tr w:rsidR="009B36AB" w:rsidRPr="004B4DCA" w:rsidTr="009B36AB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B4DCA">
              <w:rPr>
                <w:b/>
                <w:bCs/>
                <w:color w:val="000000"/>
                <w:sz w:val="24"/>
                <w:szCs w:val="24"/>
              </w:rPr>
              <w:t>New England</w:t>
            </w: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745" w:rsidRPr="004B4DCA" w:rsidRDefault="009C3745" w:rsidP="009C37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Rita </w:t>
            </w:r>
            <w:proofErr w:type="spellStart"/>
            <w:r>
              <w:rPr>
                <w:color w:val="000000"/>
                <w:sz w:val="24"/>
                <w:szCs w:val="24"/>
              </w:rPr>
              <w:t>Tornatore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4B4DCA">
              <w:rPr>
                <w:color w:val="000000"/>
                <w:sz w:val="24"/>
                <w:szCs w:val="24"/>
              </w:rPr>
              <w:t>Campus Finance Director</w:t>
            </w:r>
          </w:p>
          <w:p w:rsidR="009C3745" w:rsidRPr="004B4DCA" w:rsidRDefault="009C3745" w:rsidP="009C37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B4DCA">
              <w:rPr>
                <w:color w:val="000000"/>
                <w:sz w:val="24"/>
                <w:szCs w:val="24"/>
              </w:rPr>
              <w:t>40 Avon Street</w:t>
            </w:r>
          </w:p>
          <w:p w:rsidR="009C3745" w:rsidRPr="004B4DCA" w:rsidRDefault="009C3745" w:rsidP="009C37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B4DCA">
              <w:rPr>
                <w:color w:val="000000"/>
                <w:sz w:val="24"/>
                <w:szCs w:val="24"/>
              </w:rPr>
              <w:t>Keene, NH  03431-3516</w:t>
            </w:r>
          </w:p>
          <w:p w:rsidR="009C3745" w:rsidRPr="004B4DCA" w:rsidRDefault="009C3745" w:rsidP="009C37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B4DCA">
              <w:rPr>
                <w:color w:val="000000"/>
                <w:sz w:val="24"/>
                <w:szCs w:val="24"/>
              </w:rPr>
              <w:t>603-283-2361</w:t>
            </w:r>
          </w:p>
          <w:p w:rsidR="009B36AB" w:rsidRPr="004B4DCA" w:rsidRDefault="009C3745" w:rsidP="009C37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9" w:history="1">
              <w:r w:rsidRPr="006B03D0">
                <w:rPr>
                  <w:rStyle w:val="Hyperlink"/>
                  <w:sz w:val="24"/>
                  <w:szCs w:val="24"/>
                </w:rPr>
                <w:t>rtornatore@antioch.edu</w:t>
              </w:r>
            </w:hyperlink>
            <w:bookmarkStart w:id="7" w:name="_GoBack"/>
            <w:bookmarkEnd w:id="7"/>
          </w:p>
        </w:tc>
      </w:tr>
      <w:tr w:rsidR="009B36AB" w:rsidRPr="004B4DCA" w:rsidTr="009B36AB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B4DCA">
              <w:rPr>
                <w:b/>
                <w:bCs/>
                <w:color w:val="000000"/>
                <w:sz w:val="24"/>
                <w:szCs w:val="24"/>
              </w:rPr>
              <w:t>Los Angeles</w:t>
            </w: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514BF">
              <w:rPr>
                <w:color w:val="000000"/>
                <w:sz w:val="24"/>
                <w:szCs w:val="24"/>
              </w:rPr>
              <w:t>Naomi Castro</w:t>
            </w:r>
            <w:r>
              <w:rPr>
                <w:color w:val="000000"/>
                <w:sz w:val="24"/>
                <w:szCs w:val="24"/>
              </w:rPr>
              <w:t>, Director of Accounting</w:t>
            </w:r>
          </w:p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514BF">
              <w:rPr>
                <w:color w:val="000000"/>
                <w:sz w:val="24"/>
                <w:szCs w:val="24"/>
              </w:rPr>
              <w:t>400 Corporate Pointe</w:t>
            </w:r>
          </w:p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514BF">
              <w:rPr>
                <w:color w:val="000000"/>
                <w:sz w:val="24"/>
                <w:szCs w:val="24"/>
              </w:rPr>
              <w:t>Culver City, C</w:t>
            </w:r>
            <w:r>
              <w:rPr>
                <w:color w:val="000000"/>
                <w:sz w:val="24"/>
                <w:szCs w:val="24"/>
              </w:rPr>
              <w:t>A</w:t>
            </w:r>
            <w:r w:rsidRPr="003514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14BF">
              <w:rPr>
                <w:color w:val="000000"/>
                <w:sz w:val="24"/>
                <w:szCs w:val="24"/>
              </w:rPr>
              <w:t>90230</w:t>
            </w:r>
          </w:p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514BF">
              <w:rPr>
                <w:color w:val="000000"/>
                <w:sz w:val="24"/>
                <w:szCs w:val="24"/>
              </w:rPr>
              <w:t>310-578-1080 x 413</w:t>
            </w:r>
          </w:p>
          <w:p w:rsidR="009B36AB" w:rsidRPr="004B4DCA" w:rsidRDefault="009C3745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10" w:history="1">
              <w:r w:rsidR="009B36AB" w:rsidRPr="006858BD">
                <w:rPr>
                  <w:rStyle w:val="Hyperlink"/>
                  <w:sz w:val="24"/>
                  <w:szCs w:val="24"/>
                </w:rPr>
                <w:t>ncastro@antioch.edu</w:t>
              </w:r>
            </w:hyperlink>
          </w:p>
        </w:tc>
      </w:tr>
      <w:tr w:rsidR="009B36AB" w:rsidRPr="003514BF" w:rsidTr="009B36AB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514BF">
              <w:rPr>
                <w:b/>
                <w:bCs/>
                <w:color w:val="000000"/>
                <w:sz w:val="24"/>
                <w:szCs w:val="24"/>
              </w:rPr>
              <w:t>Santa Barbara</w:t>
            </w: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 Luciano, Campus Finance Director</w:t>
            </w:r>
          </w:p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514BF">
              <w:rPr>
                <w:color w:val="000000"/>
                <w:sz w:val="24"/>
                <w:szCs w:val="24"/>
              </w:rPr>
              <w:t xml:space="preserve">602 </w:t>
            </w:r>
            <w:proofErr w:type="spellStart"/>
            <w:r w:rsidRPr="003514BF">
              <w:rPr>
                <w:color w:val="000000"/>
                <w:sz w:val="24"/>
                <w:szCs w:val="24"/>
              </w:rPr>
              <w:t>Anaca</w:t>
            </w:r>
            <w:r>
              <w:rPr>
                <w:color w:val="000000"/>
                <w:sz w:val="24"/>
                <w:szCs w:val="24"/>
              </w:rPr>
              <w:t>pa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St, Santa Barbara, CA 93101</w:t>
            </w:r>
          </w:p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514BF">
              <w:rPr>
                <w:color w:val="000000"/>
                <w:sz w:val="24"/>
                <w:szCs w:val="24"/>
              </w:rPr>
              <w:t>805-962-8179 X 5103</w:t>
            </w:r>
          </w:p>
          <w:p w:rsidR="009B36AB" w:rsidRPr="003514BF" w:rsidRDefault="009C3745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11" w:history="1">
              <w:r w:rsidR="009B36AB" w:rsidRPr="006858BD">
                <w:rPr>
                  <w:rStyle w:val="Hyperlink"/>
                  <w:sz w:val="24"/>
                  <w:szCs w:val="24"/>
                </w:rPr>
                <w:t>pluciano@antioch.edu</w:t>
              </w:r>
            </w:hyperlink>
          </w:p>
        </w:tc>
      </w:tr>
      <w:tr w:rsidR="009B36AB" w:rsidRPr="00766C4F" w:rsidTr="009B36AB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Seattle</w:t>
            </w: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Tsegerida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Giorgis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5F0473">
              <w:rPr>
                <w:color w:val="000000"/>
                <w:sz w:val="24"/>
                <w:szCs w:val="24"/>
              </w:rPr>
              <w:t>Accounting Director</w:t>
            </w:r>
          </w:p>
          <w:p w:rsidR="009B36AB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 Sixth Avenue</w:t>
            </w:r>
          </w:p>
          <w:p w:rsidR="009B36AB" w:rsidRPr="005F0473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936FE">
              <w:rPr>
                <w:color w:val="000000"/>
                <w:sz w:val="24"/>
                <w:szCs w:val="24"/>
              </w:rPr>
              <w:t xml:space="preserve">Seattle, WA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6FE">
              <w:rPr>
                <w:color w:val="000000"/>
                <w:sz w:val="24"/>
                <w:szCs w:val="24"/>
              </w:rPr>
              <w:t>98121</w:t>
            </w:r>
          </w:p>
          <w:p w:rsidR="009B36AB" w:rsidRPr="005F0473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F0473">
              <w:rPr>
                <w:color w:val="000000"/>
                <w:sz w:val="24"/>
                <w:szCs w:val="24"/>
              </w:rPr>
              <w:t>206-268-4016</w:t>
            </w:r>
          </w:p>
          <w:p w:rsidR="009B36AB" w:rsidRPr="00766C4F" w:rsidRDefault="009C3745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12" w:history="1">
              <w:r w:rsidR="009B36AB" w:rsidRPr="0003674C">
                <w:rPr>
                  <w:rStyle w:val="Hyperlink"/>
                  <w:sz w:val="24"/>
                  <w:szCs w:val="24"/>
                </w:rPr>
                <w:t>tgiorgis@antioch.edu</w:t>
              </w:r>
            </w:hyperlink>
          </w:p>
        </w:tc>
      </w:tr>
      <w:tr w:rsidR="009B36AB" w:rsidRPr="00FE433D" w:rsidTr="009B36AB">
        <w:trPr>
          <w:jc w:val="center"/>
        </w:trPr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B36AB" w:rsidRPr="00FE433D" w:rsidRDefault="009B36AB" w:rsidP="004E79B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33D">
              <w:rPr>
                <w:b/>
                <w:bCs/>
                <w:color w:val="000000"/>
                <w:sz w:val="28"/>
                <w:szCs w:val="28"/>
              </w:rPr>
              <w:t>Grants Office Contact</w:t>
            </w:r>
          </w:p>
        </w:tc>
      </w:tr>
      <w:tr w:rsidR="009B36AB" w:rsidRPr="004B4DCA" w:rsidTr="00E160AF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B4DCA">
              <w:rPr>
                <w:b/>
                <w:bCs/>
                <w:color w:val="000000"/>
                <w:sz w:val="24"/>
                <w:szCs w:val="24"/>
              </w:rPr>
              <w:t>Central</w:t>
            </w:r>
          </w:p>
          <w:p w:rsidR="009B36AB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B4DCA">
              <w:rPr>
                <w:b/>
                <w:bCs/>
                <w:color w:val="000000"/>
                <w:sz w:val="24"/>
                <w:szCs w:val="24"/>
              </w:rPr>
              <w:t>Los Angeles</w:t>
            </w:r>
          </w:p>
          <w:p w:rsidR="009B36AB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B4DCA">
              <w:rPr>
                <w:b/>
                <w:bCs/>
                <w:color w:val="000000"/>
                <w:sz w:val="24"/>
                <w:szCs w:val="24"/>
              </w:rPr>
              <w:t>Midwest</w:t>
            </w:r>
          </w:p>
          <w:p w:rsidR="009B36AB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Santa Barbara</w:t>
            </w:r>
          </w:p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Seattle</w:t>
            </w:r>
          </w:p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B4DCA">
              <w:rPr>
                <w:b/>
                <w:bCs/>
                <w:color w:val="000000"/>
                <w:sz w:val="24"/>
                <w:szCs w:val="24"/>
              </w:rPr>
              <w:t>PhD in Leadership and Change</w:t>
            </w: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6AB" w:rsidRPr="004B4DCA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B4DCA">
              <w:rPr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4B4DCA">
              <w:rPr>
                <w:color w:val="000000"/>
                <w:sz w:val="24"/>
                <w:szCs w:val="24"/>
              </w:rPr>
              <w:t>Farese</w:t>
            </w:r>
            <w:proofErr w:type="spellEnd"/>
            <w:r w:rsidRPr="004B4DCA">
              <w:rPr>
                <w:color w:val="000000"/>
                <w:sz w:val="24"/>
                <w:szCs w:val="24"/>
              </w:rPr>
              <w:t>, Interim Director of Grants and Foundation Relations</w:t>
            </w:r>
          </w:p>
          <w:p w:rsidR="009B36AB" w:rsidRPr="004B4DCA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B4DCA">
              <w:rPr>
                <w:color w:val="000000"/>
                <w:sz w:val="24"/>
                <w:szCs w:val="24"/>
              </w:rPr>
              <w:t>Phone:  310-578-1080, x343</w:t>
            </w:r>
          </w:p>
          <w:p w:rsidR="009B36AB" w:rsidRPr="004B4DCA" w:rsidRDefault="009C3745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13" w:history="1">
              <w:r w:rsidR="009B36AB" w:rsidRPr="004B4DCA">
                <w:rPr>
                  <w:rStyle w:val="Hyperlink"/>
                  <w:sz w:val="24"/>
                  <w:szCs w:val="24"/>
                </w:rPr>
                <w:t>lfarese@antioch.edu</w:t>
              </w:r>
            </w:hyperlink>
          </w:p>
        </w:tc>
      </w:tr>
      <w:tr w:rsidR="009B36AB" w:rsidRPr="004B4DCA" w:rsidTr="00E160AF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B36AB" w:rsidRPr="004B4DCA" w:rsidRDefault="009B36AB" w:rsidP="00062EC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B4DCA">
              <w:rPr>
                <w:b/>
                <w:bCs/>
                <w:color w:val="000000"/>
                <w:sz w:val="24"/>
                <w:szCs w:val="24"/>
              </w:rPr>
              <w:t>New England</w:t>
            </w:r>
          </w:p>
        </w:tc>
        <w:tc>
          <w:tcPr>
            <w:tcW w:w="478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6AB" w:rsidRPr="004B4DCA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B4DCA">
              <w:rPr>
                <w:color w:val="000000"/>
                <w:sz w:val="24"/>
                <w:szCs w:val="24"/>
              </w:rPr>
              <w:t>Don Woodhouse, Grants Office Director</w:t>
            </w:r>
          </w:p>
          <w:p w:rsidR="009B36AB" w:rsidRPr="004B4DCA" w:rsidRDefault="009B36AB" w:rsidP="00062E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Phone</w:t>
            </w:r>
            <w:r w:rsidRPr="004B4DCA">
              <w:rPr>
                <w:color w:val="000000"/>
                <w:sz w:val="24"/>
                <w:szCs w:val="24"/>
              </w:rPr>
              <w:t>:  603-283-2101</w:t>
            </w:r>
          </w:p>
          <w:p w:rsidR="009B36AB" w:rsidRPr="004B4DCA" w:rsidRDefault="009C3745" w:rsidP="00062EC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hyperlink r:id="rId14" w:history="1">
              <w:r w:rsidR="009B36AB" w:rsidRPr="004B4DCA">
                <w:rPr>
                  <w:rStyle w:val="Hyperlink"/>
                  <w:sz w:val="24"/>
                  <w:szCs w:val="24"/>
                </w:rPr>
                <w:t>dwoodhouse@antioch.edu</w:t>
              </w:r>
            </w:hyperlink>
          </w:p>
        </w:tc>
      </w:tr>
    </w:tbl>
    <w:p w:rsidR="009B36AB" w:rsidRPr="009B36AB" w:rsidRDefault="009B36AB" w:rsidP="009B36AB">
      <w:pPr>
        <w:rPr>
          <w:rFonts w:ascii="Calibri" w:eastAsia="Calibri" w:hAnsi="Calibri" w:cs="Times New Roman"/>
          <w:sz w:val="24"/>
          <w:szCs w:val="24"/>
        </w:rPr>
      </w:pPr>
    </w:p>
    <w:sectPr w:rsidR="009B36AB" w:rsidRPr="009B36AB" w:rsidSect="004F45E9">
      <w:footerReference w:type="default" r:id="rId15"/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AD" w:rsidRDefault="00080EAD" w:rsidP="00080EAD">
      <w:pPr>
        <w:spacing w:after="0" w:line="240" w:lineRule="auto"/>
      </w:pPr>
      <w:r>
        <w:separator/>
      </w:r>
    </w:p>
  </w:endnote>
  <w:endnote w:type="continuationSeparator" w:id="0">
    <w:p w:rsidR="00080EAD" w:rsidRDefault="00080EAD" w:rsidP="0008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8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EAD" w:rsidRDefault="00080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7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0EAD" w:rsidRDefault="00080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AD" w:rsidRDefault="00080EAD" w:rsidP="00080EAD">
      <w:pPr>
        <w:spacing w:after="0" w:line="240" w:lineRule="auto"/>
      </w:pPr>
      <w:r>
        <w:separator/>
      </w:r>
    </w:p>
  </w:footnote>
  <w:footnote w:type="continuationSeparator" w:id="0">
    <w:p w:rsidR="00080EAD" w:rsidRDefault="00080EAD" w:rsidP="00080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E7"/>
    <w:rsid w:val="00000A64"/>
    <w:rsid w:val="000324C1"/>
    <w:rsid w:val="00076097"/>
    <w:rsid w:val="00080EAD"/>
    <w:rsid w:val="0008422E"/>
    <w:rsid w:val="000A0BCE"/>
    <w:rsid w:val="000B189F"/>
    <w:rsid w:val="000B76E3"/>
    <w:rsid w:val="000C70FC"/>
    <w:rsid w:val="000D5A21"/>
    <w:rsid w:val="000E1C95"/>
    <w:rsid w:val="000F0DAD"/>
    <w:rsid w:val="000F5D2B"/>
    <w:rsid w:val="00101DB1"/>
    <w:rsid w:val="00105CB5"/>
    <w:rsid w:val="00120EE7"/>
    <w:rsid w:val="00124749"/>
    <w:rsid w:val="00142B70"/>
    <w:rsid w:val="001567DE"/>
    <w:rsid w:val="001B64FB"/>
    <w:rsid w:val="00203078"/>
    <w:rsid w:val="00235908"/>
    <w:rsid w:val="002B3688"/>
    <w:rsid w:val="002D05EE"/>
    <w:rsid w:val="002D3A17"/>
    <w:rsid w:val="002E0394"/>
    <w:rsid w:val="003335BA"/>
    <w:rsid w:val="00350A21"/>
    <w:rsid w:val="003522AB"/>
    <w:rsid w:val="003654CE"/>
    <w:rsid w:val="003B69EB"/>
    <w:rsid w:val="003E4C6A"/>
    <w:rsid w:val="00406BFF"/>
    <w:rsid w:val="00415079"/>
    <w:rsid w:val="0042381D"/>
    <w:rsid w:val="004257F5"/>
    <w:rsid w:val="00477DAC"/>
    <w:rsid w:val="0048751D"/>
    <w:rsid w:val="004A5D4C"/>
    <w:rsid w:val="004A62EE"/>
    <w:rsid w:val="004D3A0E"/>
    <w:rsid w:val="004E79B2"/>
    <w:rsid w:val="004F45E9"/>
    <w:rsid w:val="005150AF"/>
    <w:rsid w:val="0053771D"/>
    <w:rsid w:val="005405F1"/>
    <w:rsid w:val="0055286D"/>
    <w:rsid w:val="00563A31"/>
    <w:rsid w:val="00563F4F"/>
    <w:rsid w:val="00571ADA"/>
    <w:rsid w:val="00571D28"/>
    <w:rsid w:val="005929D0"/>
    <w:rsid w:val="005A79E3"/>
    <w:rsid w:val="005B63EA"/>
    <w:rsid w:val="005C7E35"/>
    <w:rsid w:val="005F3841"/>
    <w:rsid w:val="00632000"/>
    <w:rsid w:val="00646364"/>
    <w:rsid w:val="00647413"/>
    <w:rsid w:val="00661C5B"/>
    <w:rsid w:val="006659D2"/>
    <w:rsid w:val="006852B7"/>
    <w:rsid w:val="006C46C5"/>
    <w:rsid w:val="006C6030"/>
    <w:rsid w:val="006D02D6"/>
    <w:rsid w:val="006E6E89"/>
    <w:rsid w:val="00702FB6"/>
    <w:rsid w:val="00705C48"/>
    <w:rsid w:val="00744A22"/>
    <w:rsid w:val="00797086"/>
    <w:rsid w:val="007A38D5"/>
    <w:rsid w:val="007A7DA7"/>
    <w:rsid w:val="007A7EA9"/>
    <w:rsid w:val="007D2A68"/>
    <w:rsid w:val="007E648A"/>
    <w:rsid w:val="007E7E59"/>
    <w:rsid w:val="00805425"/>
    <w:rsid w:val="008065BE"/>
    <w:rsid w:val="008C11DD"/>
    <w:rsid w:val="008C78D7"/>
    <w:rsid w:val="008D2FF7"/>
    <w:rsid w:val="008D4674"/>
    <w:rsid w:val="008E0409"/>
    <w:rsid w:val="00942931"/>
    <w:rsid w:val="009465D9"/>
    <w:rsid w:val="00953C71"/>
    <w:rsid w:val="009613B8"/>
    <w:rsid w:val="0096194C"/>
    <w:rsid w:val="0098314A"/>
    <w:rsid w:val="00991D3B"/>
    <w:rsid w:val="00994375"/>
    <w:rsid w:val="009B36AB"/>
    <w:rsid w:val="009C3745"/>
    <w:rsid w:val="00A02D74"/>
    <w:rsid w:val="00A05A30"/>
    <w:rsid w:val="00A14A46"/>
    <w:rsid w:val="00A64081"/>
    <w:rsid w:val="00A76153"/>
    <w:rsid w:val="00AF26E0"/>
    <w:rsid w:val="00AF32BC"/>
    <w:rsid w:val="00AF420A"/>
    <w:rsid w:val="00AF7AAB"/>
    <w:rsid w:val="00AF7DEF"/>
    <w:rsid w:val="00B02F9D"/>
    <w:rsid w:val="00B0606E"/>
    <w:rsid w:val="00B510E5"/>
    <w:rsid w:val="00B53A24"/>
    <w:rsid w:val="00B54FBC"/>
    <w:rsid w:val="00B87917"/>
    <w:rsid w:val="00BB5AD4"/>
    <w:rsid w:val="00BC13F8"/>
    <w:rsid w:val="00BE4663"/>
    <w:rsid w:val="00BE4E78"/>
    <w:rsid w:val="00C23506"/>
    <w:rsid w:val="00C3131F"/>
    <w:rsid w:val="00C37FB7"/>
    <w:rsid w:val="00C60B58"/>
    <w:rsid w:val="00C62823"/>
    <w:rsid w:val="00C65D84"/>
    <w:rsid w:val="00C72633"/>
    <w:rsid w:val="00C81559"/>
    <w:rsid w:val="00CB62A8"/>
    <w:rsid w:val="00CB6EF3"/>
    <w:rsid w:val="00D33A9B"/>
    <w:rsid w:val="00D67BFC"/>
    <w:rsid w:val="00D67C23"/>
    <w:rsid w:val="00D70407"/>
    <w:rsid w:val="00D91879"/>
    <w:rsid w:val="00DC66C2"/>
    <w:rsid w:val="00DF366C"/>
    <w:rsid w:val="00E158D7"/>
    <w:rsid w:val="00E160AF"/>
    <w:rsid w:val="00E35F00"/>
    <w:rsid w:val="00E529F3"/>
    <w:rsid w:val="00E67D93"/>
    <w:rsid w:val="00E81C43"/>
    <w:rsid w:val="00ED5F35"/>
    <w:rsid w:val="00EF26AB"/>
    <w:rsid w:val="00F17736"/>
    <w:rsid w:val="00F37446"/>
    <w:rsid w:val="00F774D9"/>
    <w:rsid w:val="00F90E30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9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5F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AD"/>
  </w:style>
  <w:style w:type="paragraph" w:styleId="Footer">
    <w:name w:val="footer"/>
    <w:basedOn w:val="Normal"/>
    <w:link w:val="FooterChar"/>
    <w:uiPriority w:val="99"/>
    <w:unhideWhenUsed/>
    <w:rsid w:val="0008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9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5F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AD"/>
  </w:style>
  <w:style w:type="paragraph" w:styleId="Footer">
    <w:name w:val="footer"/>
    <w:basedOn w:val="Normal"/>
    <w:link w:val="FooterChar"/>
    <w:uiPriority w:val="99"/>
    <w:unhideWhenUsed/>
    <w:rsid w:val="0008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uchs@antioch.edu" TargetMode="External"/><Relationship Id="rId13" Type="http://schemas.openxmlformats.org/officeDocument/2006/relationships/hyperlink" Target="mailto:lfarese@antioch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giorgis@antioch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uciano@antioch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castro@antioc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ornatore@antioch.edu" TargetMode="External"/><Relationship Id="rId14" Type="http://schemas.openxmlformats.org/officeDocument/2006/relationships/hyperlink" Target="mailto:dwoodhouse@antio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66DA-96E2-4055-8AAB-96282123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 Haven University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Farese</dc:creator>
  <cp:lastModifiedBy>Lisa Farese</cp:lastModifiedBy>
  <cp:revision>4</cp:revision>
  <cp:lastPrinted>2014-08-28T18:44:00Z</cp:lastPrinted>
  <dcterms:created xsi:type="dcterms:W3CDTF">2014-08-28T18:43:00Z</dcterms:created>
  <dcterms:modified xsi:type="dcterms:W3CDTF">2014-09-09T15:01:00Z</dcterms:modified>
</cp:coreProperties>
</file>